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ED47" w14:textId="52B9ECD2" w:rsidR="00BB353A" w:rsidRDefault="001F5A4A">
      <w:r>
        <w:t xml:space="preserve">Report to </w:t>
      </w:r>
      <w:proofErr w:type="spellStart"/>
      <w:proofErr w:type="gramStart"/>
      <w:r w:rsidR="008D794E">
        <w:t>TownMeeting</w:t>
      </w:r>
      <w:proofErr w:type="spellEnd"/>
      <w:r w:rsidR="008D794E">
        <w:t xml:space="preserve"> </w:t>
      </w:r>
      <w:r>
        <w:t xml:space="preserve"> 2024</w:t>
      </w:r>
      <w:proofErr w:type="gramEnd"/>
    </w:p>
    <w:p w14:paraId="1F2ABF3D" w14:textId="77777777" w:rsidR="001F5A4A" w:rsidRDefault="001F5A4A"/>
    <w:p w14:paraId="79E8A437" w14:textId="44D7F4BF" w:rsidR="001F5A4A" w:rsidRDefault="001F5A4A">
      <w:r>
        <w:t xml:space="preserve">From Councillor Rosemary Woods, Watchet and </w:t>
      </w:r>
      <w:proofErr w:type="spellStart"/>
      <w:r>
        <w:t>Stogursey</w:t>
      </w:r>
      <w:proofErr w:type="spellEnd"/>
      <w:r>
        <w:t xml:space="preserve"> </w:t>
      </w:r>
      <w:proofErr w:type="spellStart"/>
      <w:r>
        <w:t>Divisionv</w:t>
      </w:r>
      <w:proofErr w:type="spellEnd"/>
    </w:p>
    <w:p w14:paraId="0DF0839E" w14:textId="784B1FF0" w:rsidR="00A56C48" w:rsidRPr="00A56C48" w:rsidRDefault="001B5F68">
      <w:pPr>
        <w:rPr>
          <w:i/>
          <w:iCs/>
        </w:rPr>
      </w:pPr>
      <w:r w:rsidRPr="00A56C48">
        <w:rPr>
          <w:i/>
          <w:iCs/>
        </w:rPr>
        <w:t xml:space="preserve">The first items relate to </w:t>
      </w:r>
      <w:r w:rsidR="007E0996">
        <w:rPr>
          <w:i/>
          <w:iCs/>
        </w:rPr>
        <w:t>A</w:t>
      </w:r>
      <w:r w:rsidRPr="00A56C48">
        <w:rPr>
          <w:i/>
          <w:iCs/>
        </w:rPr>
        <w:t xml:space="preserve">pril 2024 </w:t>
      </w:r>
      <w:r w:rsidR="00BC02E3" w:rsidRPr="00A56C48">
        <w:rPr>
          <w:i/>
          <w:iCs/>
        </w:rPr>
        <w:t>my overall Town Meeting notes</w:t>
      </w:r>
      <w:r w:rsidR="00A56C48" w:rsidRPr="00A56C48">
        <w:rPr>
          <w:i/>
          <w:iCs/>
        </w:rPr>
        <w:t xml:space="preserve"> will be reported after this summary.</w:t>
      </w:r>
    </w:p>
    <w:p w14:paraId="15A0C98B" w14:textId="0F3C0DF7" w:rsidR="001F5A4A" w:rsidRPr="00A56C48" w:rsidRDefault="001F5A4A">
      <w:pPr>
        <w:rPr>
          <w:i/>
          <w:iCs/>
        </w:rPr>
      </w:pPr>
      <w:r w:rsidRPr="00A56C48">
        <w:rPr>
          <w:b/>
          <w:bCs/>
          <w:i/>
          <w:iCs/>
        </w:rPr>
        <w:t>Somerset Road Safety</w:t>
      </w:r>
      <w:r w:rsidRPr="00A56C48">
        <w:rPr>
          <w:i/>
          <w:iCs/>
        </w:rPr>
        <w:br/>
        <w:t>Tragically, 30 people died whilst travelling Somerset’s Road in 2023. 43% up on the figures for 2022.</w:t>
      </w:r>
    </w:p>
    <w:p w14:paraId="0CA2A804" w14:textId="38A76047" w:rsidR="001F5A4A" w:rsidRPr="00A56C48" w:rsidRDefault="001F5A4A">
      <w:pPr>
        <w:rPr>
          <w:i/>
          <w:iCs/>
        </w:rPr>
      </w:pPr>
      <w:r w:rsidRPr="00A56C48">
        <w:rPr>
          <w:b/>
          <w:bCs/>
          <w:i/>
          <w:iCs/>
        </w:rPr>
        <w:t>Britain in Bloom</w:t>
      </w:r>
      <w:r w:rsidRPr="00A56C48">
        <w:rPr>
          <w:b/>
          <w:bCs/>
          <w:i/>
          <w:iCs/>
        </w:rPr>
        <w:br/>
      </w:r>
      <w:r w:rsidRPr="00A56C48">
        <w:rPr>
          <w:i/>
          <w:iCs/>
        </w:rPr>
        <w:t>Cannington in Bloom is a finalist in the Large Village category.</w:t>
      </w:r>
    </w:p>
    <w:p w14:paraId="1B2FD0EA" w14:textId="631DE2EB" w:rsidR="001F5A4A" w:rsidRPr="00A56C48" w:rsidRDefault="001F5A4A">
      <w:pPr>
        <w:rPr>
          <w:i/>
          <w:iCs/>
        </w:rPr>
      </w:pPr>
      <w:r w:rsidRPr="00A56C48">
        <w:rPr>
          <w:b/>
          <w:bCs/>
          <w:i/>
          <w:iCs/>
        </w:rPr>
        <w:t>New Electric Buses</w:t>
      </w:r>
      <w:r w:rsidRPr="00A56C48">
        <w:rPr>
          <w:b/>
          <w:bCs/>
          <w:i/>
          <w:iCs/>
        </w:rPr>
        <w:br/>
      </w:r>
      <w:r w:rsidRPr="00A56C48">
        <w:rPr>
          <w:i/>
          <w:iCs/>
        </w:rPr>
        <w:t xml:space="preserve">We should see one of the electric buses being used on the 28 </w:t>
      </w:r>
      <w:proofErr w:type="gramStart"/>
      <w:r w:rsidRPr="00A56C48">
        <w:rPr>
          <w:i/>
          <w:iCs/>
        </w:rPr>
        <w:t>route</w:t>
      </w:r>
      <w:proofErr w:type="gramEnd"/>
      <w:r w:rsidRPr="00A56C48">
        <w:rPr>
          <w:i/>
          <w:iCs/>
        </w:rPr>
        <w:t xml:space="preserve"> from Taunton to Minehead.</w:t>
      </w:r>
    </w:p>
    <w:p w14:paraId="3B4331D9" w14:textId="569CE14F" w:rsidR="001F5A4A" w:rsidRPr="00A56C48" w:rsidRDefault="001F5A4A">
      <w:pPr>
        <w:rPr>
          <w:i/>
          <w:iCs/>
        </w:rPr>
      </w:pPr>
      <w:r w:rsidRPr="00A56C48">
        <w:rPr>
          <w:b/>
          <w:bCs/>
          <w:i/>
          <w:iCs/>
        </w:rPr>
        <w:t>Voter registration</w:t>
      </w:r>
      <w:r w:rsidRPr="00A56C48">
        <w:rPr>
          <w:b/>
          <w:bCs/>
          <w:i/>
          <w:iCs/>
        </w:rPr>
        <w:br/>
      </w:r>
      <w:r w:rsidRPr="00A56C48">
        <w:rPr>
          <w:i/>
          <w:iCs/>
        </w:rPr>
        <w:t>It is important that you register to vote</w:t>
      </w:r>
      <w:r w:rsidR="008006BF">
        <w:rPr>
          <w:i/>
          <w:iCs/>
        </w:rPr>
        <w:t>. A General Election is expected within the next few months.</w:t>
      </w:r>
    </w:p>
    <w:p w14:paraId="7CF3BDCE" w14:textId="155A00DC" w:rsidR="00E3379F" w:rsidRPr="00A56C48" w:rsidRDefault="00E3379F">
      <w:pPr>
        <w:rPr>
          <w:b/>
          <w:bCs/>
          <w:i/>
          <w:iCs/>
        </w:rPr>
      </w:pPr>
      <w:r w:rsidRPr="00A56C48">
        <w:rPr>
          <w:b/>
          <w:bCs/>
          <w:i/>
          <w:iCs/>
        </w:rPr>
        <w:t>Purple Chair scheme.</w:t>
      </w:r>
    </w:p>
    <w:p w14:paraId="7B26328A" w14:textId="1AA81B16" w:rsidR="00E3379F" w:rsidRPr="00A56C48" w:rsidRDefault="00E3379F">
      <w:pPr>
        <w:rPr>
          <w:i/>
          <w:iCs/>
        </w:rPr>
      </w:pPr>
      <w:r w:rsidRPr="00A56C48">
        <w:rPr>
          <w:i/>
          <w:iCs/>
        </w:rPr>
        <w:t xml:space="preserve">Purple Chairs are being installed at Somerset Libraries including </w:t>
      </w:r>
      <w:proofErr w:type="spellStart"/>
      <w:r w:rsidRPr="00A56C48">
        <w:rPr>
          <w:i/>
          <w:iCs/>
        </w:rPr>
        <w:t>Williton</w:t>
      </w:r>
      <w:proofErr w:type="spellEnd"/>
      <w:r w:rsidRPr="00A56C48">
        <w:rPr>
          <w:i/>
          <w:iCs/>
        </w:rPr>
        <w:t>, these are to provide a safe space for women and girls to get information about health and wellbeing.</w:t>
      </w:r>
    </w:p>
    <w:p w14:paraId="41CD025C" w14:textId="6F824FAD" w:rsidR="00E3379F" w:rsidRPr="00A56C48" w:rsidRDefault="00C31501">
      <w:pPr>
        <w:rPr>
          <w:b/>
          <w:bCs/>
          <w:i/>
          <w:iCs/>
        </w:rPr>
      </w:pPr>
      <w:r w:rsidRPr="00A56C48">
        <w:rPr>
          <w:b/>
          <w:bCs/>
          <w:i/>
          <w:iCs/>
        </w:rPr>
        <w:t>No action from County</w:t>
      </w:r>
    </w:p>
    <w:p w14:paraId="5FF085C6" w14:textId="2E06654A" w:rsidR="00C31501" w:rsidRPr="00A56C48" w:rsidRDefault="00C31501">
      <w:pPr>
        <w:rPr>
          <w:i/>
          <w:iCs/>
        </w:rPr>
      </w:pPr>
      <w:r w:rsidRPr="00A56C48">
        <w:rPr>
          <w:i/>
          <w:iCs/>
        </w:rPr>
        <w:t>I find it is difficult to get response from the County even though I am the Division Councillor.</w:t>
      </w:r>
    </w:p>
    <w:p w14:paraId="3309164F" w14:textId="6646E4B3" w:rsidR="00C31501" w:rsidRDefault="00C31501">
      <w:pPr>
        <w:rPr>
          <w:i/>
          <w:iCs/>
        </w:rPr>
      </w:pPr>
      <w:r w:rsidRPr="00A56C48">
        <w:rPr>
          <w:i/>
          <w:iCs/>
        </w:rPr>
        <w:t xml:space="preserve">This is very </w:t>
      </w:r>
      <w:proofErr w:type="spellStart"/>
      <w:r w:rsidRPr="00A56C48">
        <w:rPr>
          <w:i/>
          <w:iCs/>
        </w:rPr>
        <w:t>frustrating.but</w:t>
      </w:r>
      <w:proofErr w:type="spellEnd"/>
      <w:r w:rsidRPr="00A56C48">
        <w:rPr>
          <w:i/>
          <w:iCs/>
        </w:rPr>
        <w:t xml:space="preserve"> I will keep at it!</w:t>
      </w:r>
    </w:p>
    <w:p w14:paraId="39A5AFD7" w14:textId="77777777" w:rsidR="009F4FD5" w:rsidRDefault="009F4FD5">
      <w:pPr>
        <w:rPr>
          <w:i/>
          <w:iCs/>
        </w:rPr>
      </w:pPr>
    </w:p>
    <w:p w14:paraId="4D8E558E" w14:textId="1A43D298" w:rsidR="009F4FD5" w:rsidRDefault="009F4FD5">
      <w:pPr>
        <w:rPr>
          <w:i/>
          <w:iCs/>
        </w:rPr>
      </w:pPr>
      <w:r>
        <w:rPr>
          <w:i/>
          <w:iCs/>
        </w:rPr>
        <w:t>23/24 Yearly Report</w:t>
      </w:r>
    </w:p>
    <w:p w14:paraId="19B01B01" w14:textId="4FAA951D" w:rsidR="009F4FD5" w:rsidRDefault="00C61B6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My </w:t>
      </w:r>
      <w:r w:rsidR="003677EB">
        <w:rPr>
          <w:b/>
          <w:bCs/>
          <w:i/>
          <w:iCs/>
        </w:rPr>
        <w:t xml:space="preserve">yearly report must be dominated by the fact that the Somerset Council is </w:t>
      </w:r>
      <w:r w:rsidR="00D405B3">
        <w:rPr>
          <w:b/>
          <w:bCs/>
          <w:i/>
          <w:iCs/>
        </w:rPr>
        <w:t>financial</w:t>
      </w:r>
      <w:r w:rsidR="003677EB">
        <w:rPr>
          <w:b/>
          <w:bCs/>
          <w:i/>
          <w:iCs/>
        </w:rPr>
        <w:t xml:space="preserve"> </w:t>
      </w:r>
      <w:r w:rsidR="007A3110">
        <w:rPr>
          <w:b/>
          <w:bCs/>
          <w:i/>
          <w:iCs/>
        </w:rPr>
        <w:t>nightmare</w:t>
      </w:r>
      <w:r w:rsidR="002F1CA0">
        <w:rPr>
          <w:b/>
          <w:bCs/>
          <w:i/>
          <w:iCs/>
        </w:rPr>
        <w:t>.</w:t>
      </w:r>
    </w:p>
    <w:p w14:paraId="49AB0F89" w14:textId="3F04732A" w:rsidR="00472433" w:rsidRDefault="0047243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Prior to the </w:t>
      </w:r>
      <w:proofErr w:type="spellStart"/>
      <w:r>
        <w:rPr>
          <w:b/>
          <w:bCs/>
          <w:i/>
          <w:iCs/>
        </w:rPr>
        <w:t>set up</w:t>
      </w:r>
      <w:proofErr w:type="spellEnd"/>
      <w:r>
        <w:rPr>
          <w:b/>
          <w:bCs/>
          <w:i/>
          <w:iCs/>
        </w:rPr>
        <w:t xml:space="preserve"> of Somerset County some of the </w:t>
      </w:r>
      <w:r w:rsidR="000A0180">
        <w:rPr>
          <w:b/>
          <w:bCs/>
          <w:i/>
          <w:iCs/>
        </w:rPr>
        <w:t>District</w:t>
      </w:r>
      <w:r>
        <w:rPr>
          <w:b/>
          <w:bCs/>
          <w:i/>
          <w:iCs/>
        </w:rPr>
        <w:t xml:space="preserve"> Councils decided to invest in </w:t>
      </w:r>
      <w:r w:rsidR="002F1CA0">
        <w:rPr>
          <w:b/>
          <w:bCs/>
          <w:i/>
          <w:iCs/>
        </w:rPr>
        <w:t xml:space="preserve">businesses to generate </w:t>
      </w:r>
      <w:proofErr w:type="gramStart"/>
      <w:r w:rsidR="002F1CA0">
        <w:rPr>
          <w:b/>
          <w:bCs/>
          <w:i/>
          <w:iCs/>
        </w:rPr>
        <w:t>income</w:t>
      </w:r>
      <w:r w:rsidR="00F86BF6">
        <w:rPr>
          <w:b/>
          <w:bCs/>
          <w:i/>
          <w:iCs/>
        </w:rPr>
        <w:t xml:space="preserve"> </w:t>
      </w:r>
      <w:r w:rsidR="00DA020B">
        <w:rPr>
          <w:b/>
          <w:bCs/>
          <w:i/>
          <w:iCs/>
        </w:rPr>
        <w:t>,</w:t>
      </w:r>
      <w:proofErr w:type="gramEnd"/>
      <w:r w:rsidR="00DA020B">
        <w:rPr>
          <w:b/>
          <w:bCs/>
          <w:i/>
          <w:iCs/>
        </w:rPr>
        <w:t xml:space="preserve"> now </w:t>
      </w:r>
      <w:proofErr w:type="spellStart"/>
      <w:r w:rsidR="00DA020B">
        <w:rPr>
          <w:b/>
          <w:bCs/>
          <w:i/>
          <w:iCs/>
        </w:rPr>
        <w:t>the</w:t>
      </w:r>
      <w:r w:rsidR="000A0180">
        <w:rPr>
          <w:b/>
          <w:bCs/>
          <w:i/>
          <w:iCs/>
        </w:rPr>
        <w:t>Council</w:t>
      </w:r>
      <w:proofErr w:type="spellEnd"/>
      <w:r w:rsidR="000A0180">
        <w:rPr>
          <w:b/>
          <w:bCs/>
          <w:i/>
          <w:iCs/>
        </w:rPr>
        <w:t xml:space="preserve"> have since decided to s</w:t>
      </w:r>
      <w:r w:rsidR="00A67203">
        <w:rPr>
          <w:b/>
          <w:bCs/>
          <w:i/>
          <w:iCs/>
        </w:rPr>
        <w:t>ell</w:t>
      </w:r>
      <w:r w:rsidR="000A0180">
        <w:rPr>
          <w:b/>
          <w:bCs/>
          <w:i/>
          <w:iCs/>
        </w:rPr>
        <w:t xml:space="preserve"> them </w:t>
      </w:r>
      <w:r w:rsidR="00DA020B">
        <w:rPr>
          <w:b/>
          <w:bCs/>
          <w:i/>
          <w:iCs/>
        </w:rPr>
        <w:t>to relieve the financial situation.</w:t>
      </w:r>
      <w:r w:rsidR="00501869">
        <w:rPr>
          <w:b/>
          <w:bCs/>
          <w:i/>
          <w:iCs/>
        </w:rPr>
        <w:t xml:space="preserve"> </w:t>
      </w:r>
      <w:r w:rsidR="00A54443">
        <w:rPr>
          <w:b/>
          <w:bCs/>
          <w:i/>
          <w:iCs/>
        </w:rPr>
        <w:t xml:space="preserve">You might have heard that the April County meeting tried to </w:t>
      </w:r>
      <w:r w:rsidR="0083322F">
        <w:rPr>
          <w:b/>
          <w:bCs/>
          <w:i/>
          <w:iCs/>
        </w:rPr>
        <w:t xml:space="preserve">stop one of the investments which the County believed at the time were delivering </w:t>
      </w:r>
      <w:r w:rsidR="0020407E">
        <w:rPr>
          <w:b/>
          <w:bCs/>
          <w:i/>
          <w:iCs/>
        </w:rPr>
        <w:t xml:space="preserve">arms to Israel – this was completely wrong the arms that the company dealt with were being sold to </w:t>
      </w:r>
      <w:r w:rsidR="00A86FF2">
        <w:rPr>
          <w:b/>
          <w:bCs/>
          <w:i/>
          <w:iCs/>
        </w:rPr>
        <w:t xml:space="preserve">the British Army so the County have issued </w:t>
      </w:r>
      <w:proofErr w:type="spellStart"/>
      <w:proofErr w:type="gramStart"/>
      <w:r w:rsidR="00A86FF2">
        <w:rPr>
          <w:b/>
          <w:bCs/>
          <w:i/>
          <w:iCs/>
        </w:rPr>
        <w:t>a</w:t>
      </w:r>
      <w:proofErr w:type="spellEnd"/>
      <w:proofErr w:type="gramEnd"/>
      <w:r w:rsidR="00A86FF2">
        <w:rPr>
          <w:b/>
          <w:bCs/>
          <w:i/>
          <w:iCs/>
        </w:rPr>
        <w:t xml:space="preserve"> apology for this issue.</w:t>
      </w:r>
      <w:r w:rsidR="00501869">
        <w:rPr>
          <w:b/>
          <w:bCs/>
          <w:i/>
          <w:iCs/>
        </w:rPr>
        <w:t xml:space="preserve"> </w:t>
      </w:r>
      <w:r w:rsidR="00501869">
        <w:rPr>
          <w:b/>
          <w:bCs/>
          <w:i/>
          <w:iCs/>
        </w:rPr>
        <w:tab/>
      </w:r>
    </w:p>
    <w:p w14:paraId="1D250A6D" w14:textId="74DA6A1B" w:rsidR="00C31501" w:rsidRDefault="00A67203">
      <w:pPr>
        <w:rPr>
          <w:b/>
          <w:bCs/>
          <w:i/>
          <w:iCs/>
        </w:rPr>
      </w:pPr>
      <w:r>
        <w:rPr>
          <w:b/>
          <w:bCs/>
          <w:i/>
          <w:iCs/>
        </w:rPr>
        <w:t>To remedy t</w:t>
      </w:r>
      <w:r w:rsidR="00F44FF4">
        <w:rPr>
          <w:b/>
          <w:bCs/>
          <w:i/>
          <w:iCs/>
        </w:rPr>
        <w:t xml:space="preserve">he </w:t>
      </w:r>
      <w:proofErr w:type="gramStart"/>
      <w:r w:rsidR="00F44FF4">
        <w:rPr>
          <w:b/>
          <w:bCs/>
          <w:i/>
          <w:iCs/>
        </w:rPr>
        <w:t xml:space="preserve">financial </w:t>
      </w:r>
      <w:r>
        <w:rPr>
          <w:b/>
          <w:bCs/>
          <w:i/>
          <w:iCs/>
        </w:rPr>
        <w:t xml:space="preserve"> situation</w:t>
      </w:r>
      <w:proofErr w:type="gramEnd"/>
      <w:r>
        <w:rPr>
          <w:b/>
          <w:bCs/>
          <w:i/>
          <w:iCs/>
        </w:rPr>
        <w:t xml:space="preserve">, </w:t>
      </w:r>
      <w:r w:rsidR="0009480D">
        <w:rPr>
          <w:b/>
          <w:bCs/>
          <w:i/>
          <w:iCs/>
        </w:rPr>
        <w:t>the County want to offload some of their expenditure onto the Parish Councils</w:t>
      </w:r>
      <w:r w:rsidR="00963DB2">
        <w:rPr>
          <w:b/>
          <w:bCs/>
          <w:i/>
          <w:iCs/>
        </w:rPr>
        <w:t>.</w:t>
      </w:r>
      <w:r w:rsidR="002E559B">
        <w:rPr>
          <w:b/>
          <w:bCs/>
          <w:i/>
          <w:iCs/>
        </w:rPr>
        <w:t xml:space="preserve"> The Council has decided to sell off some of their premises and you will notice that the </w:t>
      </w:r>
      <w:proofErr w:type="gramStart"/>
      <w:r w:rsidR="002E559B">
        <w:rPr>
          <w:b/>
          <w:bCs/>
          <w:i/>
          <w:iCs/>
        </w:rPr>
        <w:t>Library</w:t>
      </w:r>
      <w:proofErr w:type="gramEnd"/>
      <w:r w:rsidR="002E559B">
        <w:rPr>
          <w:b/>
          <w:bCs/>
          <w:i/>
          <w:iCs/>
        </w:rPr>
        <w:t xml:space="preserve"> </w:t>
      </w:r>
      <w:r w:rsidR="00457E35">
        <w:rPr>
          <w:b/>
          <w:bCs/>
          <w:i/>
          <w:iCs/>
        </w:rPr>
        <w:t xml:space="preserve">is being sold off and this is set to be moved to West Somerset House, together with the </w:t>
      </w:r>
      <w:r w:rsidR="00DE422C">
        <w:rPr>
          <w:b/>
          <w:bCs/>
          <w:i/>
          <w:iCs/>
        </w:rPr>
        <w:t xml:space="preserve">Children’s Centre and the </w:t>
      </w:r>
      <w:proofErr w:type="spellStart"/>
      <w:r w:rsidR="00DE422C">
        <w:rPr>
          <w:b/>
          <w:bCs/>
          <w:i/>
          <w:iCs/>
        </w:rPr>
        <w:t>Enterprize</w:t>
      </w:r>
      <w:proofErr w:type="spellEnd"/>
      <w:r w:rsidR="00DE422C">
        <w:rPr>
          <w:b/>
          <w:bCs/>
          <w:i/>
          <w:iCs/>
        </w:rPr>
        <w:t xml:space="preserve"> Centre. I have been informed that the </w:t>
      </w:r>
      <w:proofErr w:type="gramStart"/>
      <w:r w:rsidR="00DE422C">
        <w:rPr>
          <w:b/>
          <w:bCs/>
          <w:i/>
          <w:iCs/>
        </w:rPr>
        <w:t>Library</w:t>
      </w:r>
      <w:proofErr w:type="gramEnd"/>
      <w:r w:rsidR="00DE422C">
        <w:rPr>
          <w:b/>
          <w:bCs/>
          <w:i/>
          <w:iCs/>
        </w:rPr>
        <w:t xml:space="preserve"> has been marketed without going out to tender, I am trying to get this decision receded.</w:t>
      </w:r>
    </w:p>
    <w:p w14:paraId="399E480C" w14:textId="4161E204" w:rsidR="004A260A" w:rsidRDefault="004A260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This is still an ongoing situation with the </w:t>
      </w:r>
      <w:r w:rsidR="00BA4E4E">
        <w:rPr>
          <w:b/>
          <w:bCs/>
          <w:i/>
          <w:iCs/>
        </w:rPr>
        <w:t xml:space="preserve">layout of the </w:t>
      </w:r>
      <w:r w:rsidR="00D15852">
        <w:rPr>
          <w:b/>
          <w:bCs/>
          <w:i/>
          <w:iCs/>
        </w:rPr>
        <w:t xml:space="preserve">West Somerset House being reconfigured </w:t>
      </w:r>
      <w:r w:rsidR="008762C9">
        <w:rPr>
          <w:b/>
          <w:bCs/>
          <w:i/>
          <w:iCs/>
        </w:rPr>
        <w:t>to allow the Council Chamber being moved to the first floor with access via the lift and stairs.</w:t>
      </w:r>
      <w:r w:rsidR="0066199B">
        <w:rPr>
          <w:b/>
          <w:bCs/>
          <w:i/>
          <w:iCs/>
        </w:rPr>
        <w:t xml:space="preserve"> This will allow some of our meetings to be held locally.</w:t>
      </w:r>
    </w:p>
    <w:p w14:paraId="68D5D2A9" w14:textId="77777777" w:rsidR="00081847" w:rsidRDefault="00081847" w:rsidP="00081847"/>
    <w:p w14:paraId="08DA6410" w14:textId="7D67EC96" w:rsidR="00BE0E62" w:rsidRDefault="00BE0E62" w:rsidP="00081847">
      <w:r>
        <w:lastRenderedPageBreak/>
        <w:t>This report relates to April/May 2024</w:t>
      </w:r>
    </w:p>
    <w:p w14:paraId="0A25AFF7" w14:textId="08E308EF" w:rsidR="00081847" w:rsidRDefault="00081847" w:rsidP="00081847">
      <w:r>
        <w:t xml:space="preserve">My report this month, repeats the fact that Volunteer Drivers are still needed to convey people to hospital. If you have at least a ½ day a week available to </w:t>
      </w:r>
      <w:proofErr w:type="gramStart"/>
      <w:r>
        <w:t>help</w:t>
      </w:r>
      <w:proofErr w:type="gramEnd"/>
      <w:r>
        <w:t xml:space="preserve"> please volunteer.</w:t>
      </w:r>
    </w:p>
    <w:p w14:paraId="62DC48A2" w14:textId="77777777" w:rsidR="00081847" w:rsidRDefault="00081847" w:rsidP="00081847">
      <w:r>
        <w:t xml:space="preserve">The Waste Collection in the County is subject to renegotiations between Suez and the Somerset Council because Suez are in danger of suffering a loss on its 24m contract. </w:t>
      </w:r>
    </w:p>
    <w:p w14:paraId="37DB47A4" w14:textId="77777777" w:rsidR="00081847" w:rsidRDefault="00081847" w:rsidP="00081847">
      <w:r>
        <w:t xml:space="preserve">Roadside grass cutting is being </w:t>
      </w:r>
      <w:proofErr w:type="gramStart"/>
      <w:r>
        <w:t>reduced,</w:t>
      </w:r>
      <w:proofErr w:type="gramEnd"/>
      <w:r>
        <w:t xml:space="preserve"> wider verges are limited to a 1 metre swathe being mowed the rest being left to maintain biodiversity.</w:t>
      </w:r>
    </w:p>
    <w:p w14:paraId="725841C8" w14:textId="77777777" w:rsidR="00081847" w:rsidRDefault="00081847" w:rsidP="00081847">
      <w:r>
        <w:t>Bus Fares, Taunton will be moved to a £1.50 single adult fare whilst the rest of fares will be as is at £2.00 until December 2024.</w:t>
      </w:r>
    </w:p>
    <w:p w14:paraId="3EE08261" w14:textId="77777777" w:rsidR="00081847" w:rsidRDefault="00081847" w:rsidP="00081847">
      <w:r>
        <w:t xml:space="preserve">Storm Henk Property Flood Resilience Grant is available but the rules on this are somewhat </w:t>
      </w:r>
      <w:proofErr w:type="gramStart"/>
      <w:r>
        <w:t>complex</w:t>
      </w:r>
      <w:proofErr w:type="gramEnd"/>
      <w:r>
        <w:t xml:space="preserve"> so I have forwarded the full report to your Clerk.</w:t>
      </w:r>
    </w:p>
    <w:p w14:paraId="37B0527E" w14:textId="77777777" w:rsidR="00706DE6" w:rsidRDefault="00706DE6">
      <w:pPr>
        <w:rPr>
          <w:b/>
          <w:bCs/>
          <w:i/>
          <w:iCs/>
        </w:rPr>
      </w:pPr>
    </w:p>
    <w:p w14:paraId="196C8AB0" w14:textId="3FC00C3A" w:rsidR="00D73C27" w:rsidRPr="00684C3C" w:rsidRDefault="008656BC">
      <w:pPr>
        <w:rPr>
          <w:b/>
          <w:bCs/>
          <w:i/>
          <w:iCs/>
        </w:rPr>
      </w:pPr>
      <w:r>
        <w:rPr>
          <w:b/>
          <w:bCs/>
          <w:i/>
          <w:iCs/>
        </w:rPr>
        <w:t>10th</w:t>
      </w:r>
      <w:r w:rsidR="00315ECC">
        <w:rPr>
          <w:b/>
          <w:bCs/>
          <w:i/>
          <w:iCs/>
        </w:rPr>
        <w:t xml:space="preserve"> May 2024</w:t>
      </w:r>
    </w:p>
    <w:p w14:paraId="07865E90" w14:textId="4A0E5057" w:rsidR="00C31501" w:rsidRDefault="00C31501">
      <w:r>
        <w:t>Cllr Rosemary Woods</w:t>
      </w:r>
      <w:r>
        <w:br/>
        <w:t xml:space="preserve">Watchet and </w:t>
      </w:r>
      <w:proofErr w:type="spellStart"/>
      <w:r>
        <w:t>Stogursey</w:t>
      </w:r>
      <w:proofErr w:type="spellEnd"/>
      <w:r>
        <w:t xml:space="preserve"> Division</w:t>
      </w:r>
      <w:r>
        <w:br/>
        <w:t>Some</w:t>
      </w:r>
      <w:r w:rsidR="00315ECC">
        <w:t>rset</w:t>
      </w:r>
    </w:p>
    <w:p w14:paraId="04D7CED4" w14:textId="5FFCD564" w:rsidR="00A94B1F" w:rsidRDefault="00A94B1F"/>
    <w:p w14:paraId="37FE2C8F" w14:textId="77777777" w:rsidR="00D73C27" w:rsidRPr="00C31501" w:rsidRDefault="00D73C27"/>
    <w:sectPr w:rsidR="00D73C27" w:rsidRPr="00C31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4A"/>
    <w:rsid w:val="00021249"/>
    <w:rsid w:val="00042CE2"/>
    <w:rsid w:val="00081847"/>
    <w:rsid w:val="0009480D"/>
    <w:rsid w:val="000A0180"/>
    <w:rsid w:val="000B5E47"/>
    <w:rsid w:val="001201B8"/>
    <w:rsid w:val="00127084"/>
    <w:rsid w:val="001901E5"/>
    <w:rsid w:val="001B5F68"/>
    <w:rsid w:val="001C3958"/>
    <w:rsid w:val="001F17C9"/>
    <w:rsid w:val="001F5A4A"/>
    <w:rsid w:val="0020407E"/>
    <w:rsid w:val="002E559B"/>
    <w:rsid w:val="002E6A3E"/>
    <w:rsid w:val="002F1CA0"/>
    <w:rsid w:val="00315ECC"/>
    <w:rsid w:val="00322D42"/>
    <w:rsid w:val="00331ECC"/>
    <w:rsid w:val="003677EB"/>
    <w:rsid w:val="00375C29"/>
    <w:rsid w:val="003A1112"/>
    <w:rsid w:val="003B27B4"/>
    <w:rsid w:val="00457E35"/>
    <w:rsid w:val="00472433"/>
    <w:rsid w:val="00486528"/>
    <w:rsid w:val="004A260A"/>
    <w:rsid w:val="00501869"/>
    <w:rsid w:val="00532157"/>
    <w:rsid w:val="00587124"/>
    <w:rsid w:val="005E4712"/>
    <w:rsid w:val="0066199B"/>
    <w:rsid w:val="00684C3C"/>
    <w:rsid w:val="006A6060"/>
    <w:rsid w:val="006C0064"/>
    <w:rsid w:val="0070182E"/>
    <w:rsid w:val="00706DE6"/>
    <w:rsid w:val="007A3110"/>
    <w:rsid w:val="007E0996"/>
    <w:rsid w:val="008006BF"/>
    <w:rsid w:val="00800A7F"/>
    <w:rsid w:val="0083322F"/>
    <w:rsid w:val="0083676A"/>
    <w:rsid w:val="008656BC"/>
    <w:rsid w:val="008762C9"/>
    <w:rsid w:val="0089460A"/>
    <w:rsid w:val="008C4427"/>
    <w:rsid w:val="008D1F41"/>
    <w:rsid w:val="008D794E"/>
    <w:rsid w:val="008F7995"/>
    <w:rsid w:val="0095068F"/>
    <w:rsid w:val="0096132A"/>
    <w:rsid w:val="00963DB2"/>
    <w:rsid w:val="009808A0"/>
    <w:rsid w:val="009A1871"/>
    <w:rsid w:val="009F4FD5"/>
    <w:rsid w:val="00A54443"/>
    <w:rsid w:val="00A56C48"/>
    <w:rsid w:val="00A67203"/>
    <w:rsid w:val="00A86FF2"/>
    <w:rsid w:val="00A94B1F"/>
    <w:rsid w:val="00AC19D9"/>
    <w:rsid w:val="00AD67A2"/>
    <w:rsid w:val="00B40A40"/>
    <w:rsid w:val="00B53058"/>
    <w:rsid w:val="00B8455E"/>
    <w:rsid w:val="00BA4E4E"/>
    <w:rsid w:val="00BB353A"/>
    <w:rsid w:val="00BC02E3"/>
    <w:rsid w:val="00BD716A"/>
    <w:rsid w:val="00BE0E62"/>
    <w:rsid w:val="00C31501"/>
    <w:rsid w:val="00C61B64"/>
    <w:rsid w:val="00D15852"/>
    <w:rsid w:val="00D405B3"/>
    <w:rsid w:val="00D60EC2"/>
    <w:rsid w:val="00D71474"/>
    <w:rsid w:val="00D73C27"/>
    <w:rsid w:val="00D7723B"/>
    <w:rsid w:val="00DA020B"/>
    <w:rsid w:val="00DC317A"/>
    <w:rsid w:val="00DE422C"/>
    <w:rsid w:val="00E3379F"/>
    <w:rsid w:val="00EE5A78"/>
    <w:rsid w:val="00F23C84"/>
    <w:rsid w:val="00F44FF4"/>
    <w:rsid w:val="00F86BF6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5847"/>
  <w15:chartTrackingRefBased/>
  <w15:docId w15:val="{FC1B554A-9176-4761-A674-18F9F29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Rosemary Woods</dc:creator>
  <cp:keywords/>
  <dc:description/>
  <cp:lastModifiedBy>Hema Stanley</cp:lastModifiedBy>
  <cp:revision>2</cp:revision>
  <dcterms:created xsi:type="dcterms:W3CDTF">2024-05-13T16:50:00Z</dcterms:created>
  <dcterms:modified xsi:type="dcterms:W3CDTF">2024-05-13T16:50:00Z</dcterms:modified>
</cp:coreProperties>
</file>