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C5E2" w14:textId="12CAC1AF" w:rsidR="00000000" w:rsidRDefault="00D47A13">
      <w:r>
        <w:t xml:space="preserve">Adopt a Phone Box </w:t>
      </w:r>
      <w:proofErr w:type="gramStart"/>
      <w:r>
        <w:t>scheme</w:t>
      </w:r>
      <w:proofErr w:type="gramEnd"/>
    </w:p>
    <w:p w14:paraId="2F742D61" w14:textId="77777777" w:rsidR="00D47A13" w:rsidRDefault="00D47A13"/>
    <w:p w14:paraId="654944B6" w14:textId="77777777" w:rsidR="00D47A13" w:rsidRDefault="00D47A13">
      <w:r>
        <w:t>The parish council has received an offer to maintain the phone box in Back Lane. It could be used as a small book exchange (depending on moisture levels</w:t>
      </w:r>
      <w:proofErr w:type="gramStart"/>
      <w:r>
        <w:t>)</w:t>
      </w:r>
      <w:proofErr w:type="gramEnd"/>
      <w:r>
        <w:t xml:space="preserve"> and it could be used for excess fruit and vegetables.</w:t>
      </w:r>
    </w:p>
    <w:p w14:paraId="4C491254" w14:textId="77777777" w:rsidR="00D47A13" w:rsidRDefault="00D47A13"/>
    <w:p w14:paraId="7DC6FC11" w14:textId="352CC786" w:rsidR="00D47A13" w:rsidRDefault="00D47A13">
      <w:r>
        <w:t>The cost of adopting is £1.  It will need to go on our asset register and insurance.  It will then be up to us to maintain it in the future.</w:t>
      </w:r>
    </w:p>
    <w:p w14:paraId="22252D7D" w14:textId="77777777" w:rsidR="00D47A13" w:rsidRDefault="00D47A13"/>
    <w:p w14:paraId="78B26EF5" w14:textId="57FE25EC" w:rsidR="00D47A13" w:rsidRDefault="00D47A13">
      <w:r>
        <w:t>We could not just allow one resident to put their excess fruit and veg in it, it would have to be open to all.</w:t>
      </w:r>
    </w:p>
    <w:p w14:paraId="4724AF29" w14:textId="77777777" w:rsidR="00D47A13" w:rsidRDefault="00D47A13"/>
    <w:p w14:paraId="1DEEAAE8" w14:textId="0249DF33" w:rsidR="00D47A13" w:rsidRDefault="00D47A13">
      <w:r>
        <w:rPr>
          <w:rFonts w:ascii="Arial" w:hAnsi="Arial" w:cs="Arial"/>
          <w:color w:val="4D5156"/>
          <w:shd w:val="clear" w:color="auto" w:fill="FFFFFF"/>
        </w:rPr>
        <w:t>Any recognised local authority, parish/ community/town council, Registered Charity or any Community Interest Company throughout the UK or Scotland can apply to adopt their local phone box. HOW much does it cost? To comply with legal requirements, authorities will be required to purchase the phone box from BT for a £1.</w:t>
      </w:r>
      <w:r>
        <w:t xml:space="preserve"> </w:t>
      </w:r>
    </w:p>
    <w:p w14:paraId="4E0BA653" w14:textId="77777777" w:rsidR="00D47A13" w:rsidRDefault="00D47A13"/>
    <w:sectPr w:rsidR="00D47A13"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13"/>
    <w:rsid w:val="001C1D76"/>
    <w:rsid w:val="002246E0"/>
    <w:rsid w:val="002978DF"/>
    <w:rsid w:val="00353F0D"/>
    <w:rsid w:val="00570F99"/>
    <w:rsid w:val="00A2581D"/>
    <w:rsid w:val="00AD5FEA"/>
    <w:rsid w:val="00B4490A"/>
    <w:rsid w:val="00D4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8C907F"/>
  <w14:defaultImageDpi w14:val="32767"/>
  <w15:chartTrackingRefBased/>
  <w15:docId w15:val="{74894D0B-57D3-4148-A0D6-D621EC70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2024-05-13T17:51:00Z</dcterms:created>
  <dcterms:modified xsi:type="dcterms:W3CDTF">2024-05-13T17:57:00Z</dcterms:modified>
</cp:coreProperties>
</file>