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3944" w14:textId="59AB7960" w:rsidR="00DE003B" w:rsidRDefault="00DE003B" w:rsidP="00DE003B">
      <w:pPr>
        <w:pStyle w:val="v1msonormal"/>
        <w:shd w:val="clear" w:color="auto" w:fill="FFFFFF"/>
        <w:spacing w:before="0" w:beforeAutospacing="0" w:after="0" w:afterAutospacing="0"/>
        <w:jc w:val="center"/>
        <w:rPr>
          <w:rFonts w:ascii="Calibri" w:hAnsi="Calibri" w:cs="Calibri"/>
          <w:b/>
          <w:bCs/>
          <w:color w:val="000000" w:themeColor="text1"/>
          <w:sz w:val="22"/>
          <w:szCs w:val="22"/>
        </w:rPr>
      </w:pPr>
      <w:r>
        <w:rPr>
          <w:rFonts w:ascii="Calibri" w:hAnsi="Calibri" w:cs="Calibri"/>
          <w:b/>
          <w:bCs/>
          <w:color w:val="000000" w:themeColor="text1"/>
          <w:sz w:val="22"/>
          <w:szCs w:val="22"/>
        </w:rPr>
        <w:t>PARISH ONLINE Proposal September 2023</w:t>
      </w:r>
    </w:p>
    <w:p w14:paraId="45F4AAC4" w14:textId="77777777" w:rsidR="00DE003B" w:rsidRPr="00DE003B" w:rsidRDefault="00DE003B" w:rsidP="0069116A">
      <w:pPr>
        <w:pStyle w:val="v1msonormal"/>
        <w:shd w:val="clear" w:color="auto" w:fill="FFFFFF"/>
        <w:spacing w:before="0" w:beforeAutospacing="0" w:after="0" w:afterAutospacing="0"/>
        <w:rPr>
          <w:rFonts w:ascii="Calibri" w:hAnsi="Calibri" w:cs="Calibri"/>
          <w:b/>
          <w:bCs/>
          <w:color w:val="000000" w:themeColor="text1"/>
          <w:sz w:val="22"/>
          <w:szCs w:val="22"/>
        </w:rPr>
      </w:pPr>
    </w:p>
    <w:p w14:paraId="03D7F848" w14:textId="7538542D" w:rsid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r w:rsidRPr="0069116A">
        <w:rPr>
          <w:rFonts w:ascii="Calibri" w:hAnsi="Calibri" w:cs="Calibri"/>
          <w:color w:val="000000" w:themeColor="text1"/>
          <w:sz w:val="22"/>
          <w:szCs w:val="22"/>
        </w:rPr>
        <w:t>Parish Online </w:t>
      </w:r>
      <w:r>
        <w:rPr>
          <w:rFonts w:ascii="Calibri" w:hAnsi="Calibri" w:cs="Calibri"/>
          <w:color w:val="000000" w:themeColor="text1"/>
          <w:sz w:val="22"/>
          <w:szCs w:val="22"/>
        </w:rPr>
        <w:t>-</w:t>
      </w:r>
      <w:r w:rsidRPr="0069116A">
        <w:rPr>
          <w:rFonts w:ascii="Calibri" w:hAnsi="Calibri" w:cs="Calibri"/>
          <w:color w:val="000000" w:themeColor="text1"/>
          <w:sz w:val="22"/>
          <w:szCs w:val="22"/>
        </w:rPr>
        <w:t xml:space="preserve"> Proposal to purchase an annual subscription</w:t>
      </w:r>
      <w:r>
        <w:rPr>
          <w:rFonts w:ascii="Calibri" w:hAnsi="Calibri" w:cs="Calibri"/>
          <w:color w:val="000000" w:themeColor="text1"/>
          <w:sz w:val="22"/>
          <w:szCs w:val="22"/>
        </w:rPr>
        <w:t>.</w:t>
      </w:r>
    </w:p>
    <w:p w14:paraId="5A7C3459" w14:textId="77777777" w:rsidR="0069116A" w:rsidRP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p>
    <w:p w14:paraId="0A4B8216" w14:textId="0478A4AA" w:rsidR="0069116A" w:rsidRPr="00DE003B" w:rsidRDefault="0069116A" w:rsidP="0069116A">
      <w:pPr>
        <w:pStyle w:val="v1msonormal"/>
        <w:shd w:val="clear" w:color="auto" w:fill="FFFFFF"/>
        <w:spacing w:before="0" w:beforeAutospacing="0" w:after="0" w:afterAutospacing="0"/>
        <w:rPr>
          <w:rFonts w:ascii="Calibri" w:hAnsi="Calibri" w:cs="Calibri"/>
          <w:b/>
          <w:bCs/>
          <w:color w:val="000000" w:themeColor="text1"/>
          <w:sz w:val="22"/>
          <w:szCs w:val="22"/>
        </w:rPr>
      </w:pPr>
      <w:r w:rsidRPr="00DE003B">
        <w:rPr>
          <w:rFonts w:ascii="Calibri" w:hAnsi="Calibri" w:cs="Calibri"/>
          <w:b/>
          <w:bCs/>
          <w:color w:val="000000" w:themeColor="text1"/>
          <w:sz w:val="22"/>
          <w:szCs w:val="22"/>
        </w:rPr>
        <w:t>Report Parish Online</w:t>
      </w:r>
      <w:r w:rsidR="00DE003B" w:rsidRPr="00DE003B">
        <w:rPr>
          <w:rFonts w:ascii="Calibri" w:hAnsi="Calibri" w:cs="Calibri"/>
          <w:b/>
          <w:bCs/>
          <w:color w:val="000000" w:themeColor="text1"/>
          <w:sz w:val="22"/>
          <w:szCs w:val="22"/>
        </w:rPr>
        <w:t xml:space="preserve"> – Review of Trial.</w:t>
      </w:r>
    </w:p>
    <w:p w14:paraId="11E0C27B" w14:textId="77777777" w:rsid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r w:rsidRPr="0069116A">
        <w:rPr>
          <w:rFonts w:ascii="Calibri" w:hAnsi="Calibri" w:cs="Calibri"/>
          <w:color w:val="000000" w:themeColor="text1"/>
          <w:sz w:val="22"/>
          <w:szCs w:val="22"/>
        </w:rPr>
        <w:t xml:space="preserve">The software has been evaluated and has been used to plot the accurate GPS positions of the posts for the SIDs.  It matches the software used by SC and has enabled efficient and accurate information to be shared which was welcomed by SC Highways.  </w:t>
      </w:r>
    </w:p>
    <w:p w14:paraId="4E651CEF" w14:textId="77777777" w:rsid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p>
    <w:p w14:paraId="4A925B47" w14:textId="77777777" w:rsid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r w:rsidRPr="0069116A">
        <w:rPr>
          <w:rFonts w:ascii="Calibri" w:hAnsi="Calibri" w:cs="Calibri"/>
          <w:color w:val="000000" w:themeColor="text1"/>
          <w:sz w:val="22"/>
          <w:szCs w:val="22"/>
        </w:rPr>
        <w:t xml:space="preserve">The ability of the software to be used to produce accurate mapping of all aspects of the village will be of further use during the year but its cost has already been saved in the time spent and expense of producing the SID mapping.  </w:t>
      </w:r>
    </w:p>
    <w:p w14:paraId="6D4000F0" w14:textId="77777777" w:rsid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p>
    <w:p w14:paraId="0F5C9808" w14:textId="289055BE" w:rsidR="0069116A" w:rsidRDefault="0069116A" w:rsidP="0069116A">
      <w:pPr>
        <w:pStyle w:val="v1msonormal"/>
        <w:shd w:val="clear" w:color="auto" w:fill="FFFFFF"/>
        <w:spacing w:before="0" w:beforeAutospacing="0" w:after="0" w:afterAutospacing="0"/>
        <w:rPr>
          <w:rFonts w:ascii="Calibri" w:hAnsi="Calibri" w:cs="Calibri"/>
          <w:color w:val="000000" w:themeColor="text1"/>
          <w:sz w:val="22"/>
          <w:szCs w:val="22"/>
        </w:rPr>
      </w:pPr>
      <w:r w:rsidRPr="0069116A">
        <w:rPr>
          <w:rFonts w:ascii="Calibri" w:hAnsi="Calibri" w:cs="Calibri"/>
          <w:color w:val="000000" w:themeColor="text1"/>
          <w:sz w:val="22"/>
          <w:szCs w:val="22"/>
        </w:rPr>
        <w:t>A decision will need to be taken next year as to whether to renew the subscription, currently £60 per annum.</w:t>
      </w:r>
      <w:r w:rsidR="003C76C4">
        <w:rPr>
          <w:rFonts w:ascii="Calibri" w:hAnsi="Calibri" w:cs="Calibri"/>
          <w:color w:val="000000" w:themeColor="text1"/>
          <w:sz w:val="22"/>
          <w:szCs w:val="22"/>
        </w:rPr>
        <w:t xml:space="preserve">  The current invoice is for 11 months so £54.00.</w:t>
      </w:r>
    </w:p>
    <w:p w14:paraId="13BF3D57" w14:textId="77777777" w:rsidR="00DE003B" w:rsidRDefault="00DE003B" w:rsidP="0069116A">
      <w:pPr>
        <w:pStyle w:val="v1msonormal"/>
        <w:shd w:val="clear" w:color="auto" w:fill="FFFFFF"/>
        <w:spacing w:before="0" w:beforeAutospacing="0" w:after="0" w:afterAutospacing="0"/>
        <w:rPr>
          <w:rFonts w:ascii="Calibri" w:hAnsi="Calibri" w:cs="Calibri"/>
          <w:color w:val="000000" w:themeColor="text1"/>
          <w:sz w:val="22"/>
          <w:szCs w:val="22"/>
        </w:rPr>
      </w:pPr>
    </w:p>
    <w:p w14:paraId="7C11897E" w14:textId="5ED734D8" w:rsidR="00DE003B" w:rsidRPr="00DE003B" w:rsidRDefault="00DE003B" w:rsidP="0069116A">
      <w:pPr>
        <w:pStyle w:val="v1msonormal"/>
        <w:shd w:val="clear" w:color="auto" w:fill="FFFFFF"/>
        <w:spacing w:before="0" w:beforeAutospacing="0" w:after="0" w:afterAutospacing="0"/>
        <w:rPr>
          <w:rFonts w:ascii="Calibri" w:hAnsi="Calibri" w:cs="Calibri"/>
          <w:b/>
          <w:bCs/>
          <w:color w:val="000000" w:themeColor="text1"/>
          <w:sz w:val="22"/>
          <w:szCs w:val="22"/>
        </w:rPr>
      </w:pPr>
      <w:r>
        <w:rPr>
          <w:rFonts w:ascii="Calibri" w:hAnsi="Calibri" w:cs="Calibri"/>
          <w:b/>
          <w:bCs/>
          <w:color w:val="000000" w:themeColor="text1"/>
          <w:sz w:val="22"/>
          <w:szCs w:val="22"/>
        </w:rPr>
        <w:t>Proposal – To agree to purchase the software licence for 12 months.</w:t>
      </w:r>
    </w:p>
    <w:p w14:paraId="6E413562" w14:textId="77777777" w:rsidR="0069116A" w:rsidRDefault="0069116A" w:rsidP="0069116A">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3512B0F2"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A"/>
    <w:rsid w:val="001C1D76"/>
    <w:rsid w:val="002246E0"/>
    <w:rsid w:val="002978DF"/>
    <w:rsid w:val="00353F0D"/>
    <w:rsid w:val="003C76C4"/>
    <w:rsid w:val="00570F99"/>
    <w:rsid w:val="0069116A"/>
    <w:rsid w:val="00A2581D"/>
    <w:rsid w:val="00AD5FEA"/>
    <w:rsid w:val="00B4490A"/>
    <w:rsid w:val="00DE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CF214"/>
  <w14:defaultImageDpi w14:val="32767"/>
  <w15:chartTrackingRefBased/>
  <w15:docId w15:val="{35195152-B5E4-D243-96F4-82500A4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69116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8501">
      <w:bodyDiv w:val="1"/>
      <w:marLeft w:val="0"/>
      <w:marRight w:val="0"/>
      <w:marTop w:val="0"/>
      <w:marBottom w:val="0"/>
      <w:divBdr>
        <w:top w:val="none" w:sz="0" w:space="0" w:color="auto"/>
        <w:left w:val="none" w:sz="0" w:space="0" w:color="auto"/>
        <w:bottom w:val="none" w:sz="0" w:space="0" w:color="auto"/>
        <w:right w:val="none" w:sz="0" w:space="0" w:color="auto"/>
      </w:divBdr>
      <w:divsChild>
        <w:div w:id="803044357">
          <w:marLeft w:val="0"/>
          <w:marRight w:val="0"/>
          <w:marTop w:val="0"/>
          <w:marBottom w:val="0"/>
          <w:divBdr>
            <w:top w:val="none" w:sz="0" w:space="0" w:color="auto"/>
            <w:left w:val="none" w:sz="0" w:space="0" w:color="auto"/>
            <w:bottom w:val="none" w:sz="0" w:space="0" w:color="auto"/>
            <w:right w:val="none" w:sz="0" w:space="0" w:color="auto"/>
          </w:divBdr>
        </w:div>
        <w:div w:id="1990475424">
          <w:marLeft w:val="0"/>
          <w:marRight w:val="0"/>
          <w:marTop w:val="0"/>
          <w:marBottom w:val="0"/>
          <w:divBdr>
            <w:top w:val="none" w:sz="0" w:space="0" w:color="auto"/>
            <w:left w:val="none" w:sz="0" w:space="0" w:color="auto"/>
            <w:bottom w:val="none" w:sz="0" w:space="0" w:color="auto"/>
            <w:right w:val="none" w:sz="0" w:space="0" w:color="auto"/>
          </w:divBdr>
        </w:div>
      </w:divsChild>
    </w:div>
    <w:div w:id="282426609">
      <w:bodyDiv w:val="1"/>
      <w:marLeft w:val="0"/>
      <w:marRight w:val="0"/>
      <w:marTop w:val="0"/>
      <w:marBottom w:val="0"/>
      <w:divBdr>
        <w:top w:val="none" w:sz="0" w:space="0" w:color="auto"/>
        <w:left w:val="none" w:sz="0" w:space="0" w:color="auto"/>
        <w:bottom w:val="none" w:sz="0" w:space="0" w:color="auto"/>
        <w:right w:val="none" w:sz="0" w:space="0" w:color="auto"/>
      </w:divBdr>
      <w:divsChild>
        <w:div w:id="1836339856">
          <w:marLeft w:val="0"/>
          <w:marRight w:val="0"/>
          <w:marTop w:val="0"/>
          <w:marBottom w:val="0"/>
          <w:divBdr>
            <w:top w:val="none" w:sz="0" w:space="0" w:color="auto"/>
            <w:left w:val="none" w:sz="0" w:space="0" w:color="auto"/>
            <w:bottom w:val="none" w:sz="0" w:space="0" w:color="auto"/>
            <w:right w:val="none" w:sz="0" w:space="0" w:color="auto"/>
          </w:divBdr>
          <w:divsChild>
            <w:div w:id="756294411">
              <w:marLeft w:val="0"/>
              <w:marRight w:val="0"/>
              <w:marTop w:val="0"/>
              <w:marBottom w:val="0"/>
              <w:divBdr>
                <w:top w:val="none" w:sz="0" w:space="0" w:color="auto"/>
                <w:left w:val="none" w:sz="0" w:space="0" w:color="auto"/>
                <w:bottom w:val="none" w:sz="0" w:space="0" w:color="auto"/>
                <w:right w:val="none" w:sz="0" w:space="0" w:color="auto"/>
              </w:divBdr>
            </w:div>
          </w:divsChild>
        </w:div>
        <w:div w:id="208891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2023-09-04T10:14:00Z</dcterms:created>
  <dcterms:modified xsi:type="dcterms:W3CDTF">2023-09-04T11:52:00Z</dcterms:modified>
</cp:coreProperties>
</file>