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4D2" w14:textId="77777777" w:rsidR="00726E66" w:rsidRDefault="00726E66"/>
    <w:p w14:paraId="074CDE68" w14:textId="5D0CE4A8" w:rsidR="00892768" w:rsidRDefault="007173C0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E5678D" wp14:editId="568EB37F">
                <wp:simplePos x="0" y="0"/>
                <wp:positionH relativeFrom="column">
                  <wp:posOffset>8923087</wp:posOffset>
                </wp:positionH>
                <wp:positionV relativeFrom="paragraph">
                  <wp:posOffset>192855</wp:posOffset>
                </wp:positionV>
                <wp:extent cx="232200" cy="14760"/>
                <wp:effectExtent l="38100" t="38100" r="5397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2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6130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01.9pt;margin-top:14.5pt;width:19.7pt;height: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">
                <v:imagedata r:id="rId5" o:title=""/>
              </v:shape>
            </w:pict>
          </mc:Fallback>
        </mc:AlternateContent>
      </w:r>
      <w:r w:rsidR="004A68DA">
        <w:t>REPORT TO PARISH COUNCIL</w:t>
      </w:r>
      <w:r w:rsidR="000D1A87">
        <w:t xml:space="preserve">   </w:t>
      </w:r>
      <w:r w:rsidR="00460038">
        <w:t xml:space="preserve"> </w:t>
      </w:r>
      <w:r w:rsidR="000D1A87">
        <w:t>HOLFORD</w:t>
      </w:r>
      <w:r w:rsidR="00460038">
        <w:t xml:space="preserve"> </w:t>
      </w:r>
      <w:r w:rsidR="001647A1">
        <w:t>SEPTEMBER 2022</w:t>
      </w:r>
    </w:p>
    <w:p w14:paraId="67FEE81E" w14:textId="067EFEF2" w:rsidR="007C0B78" w:rsidRDefault="007173C0" w:rsidP="007C0B78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1D1006" wp14:editId="5AF2BE21">
                <wp:simplePos x="0" y="0"/>
                <wp:positionH relativeFrom="column">
                  <wp:posOffset>162127</wp:posOffset>
                </wp:positionH>
                <wp:positionV relativeFrom="paragraph">
                  <wp:posOffset>90323</wp:posOffset>
                </wp:positionV>
                <wp:extent cx="11520" cy="15480"/>
                <wp:effectExtent l="38100" t="38100" r="4572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BAEE4" id="Ink 2" o:spid="_x0000_s1026" type="#_x0000_t75" style="position:absolute;margin-left:12.05pt;margin-top:6.4pt;width:2.3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">
                <v:imagedata r:id="rId7" o:title=""/>
              </v:shape>
            </w:pict>
          </mc:Fallback>
        </mc:AlternateContent>
      </w:r>
      <w:r w:rsidR="003F5EAB">
        <w:t xml:space="preserve">For </w:t>
      </w:r>
      <w:r w:rsidR="00C668F3">
        <w:t>12</w:t>
      </w:r>
      <w:r w:rsidR="00894402" w:rsidRPr="00894402">
        <w:rPr>
          <w:vertAlign w:val="superscript"/>
        </w:rPr>
        <w:t>th</w:t>
      </w:r>
      <w:r w:rsidR="00894402">
        <w:t xml:space="preserve"> </w:t>
      </w:r>
      <w:r w:rsidR="00C668F3">
        <w:t xml:space="preserve">September </w:t>
      </w:r>
      <w:r w:rsidR="005D68D2">
        <w:t xml:space="preserve"> 2022</w:t>
      </w:r>
    </w:p>
    <w:p w14:paraId="3EB37205" w14:textId="3B6F44BE" w:rsidR="00302CE9" w:rsidRDefault="00C15DA4">
      <w:pPr>
        <w:rPr>
          <w:u w:val="words"/>
        </w:rPr>
      </w:pPr>
      <w:r>
        <w:rPr>
          <w:u w:val="words"/>
        </w:rPr>
        <w:t xml:space="preserve">Whilst editing this I have heard that </w:t>
      </w:r>
      <w:r w:rsidR="00931C33">
        <w:rPr>
          <w:u w:val="words"/>
        </w:rPr>
        <w:t>Queen Elizabeth</w:t>
      </w:r>
      <w:r w:rsidR="00C12A68">
        <w:rPr>
          <w:u w:val="words"/>
        </w:rPr>
        <w:t xml:space="preserve"> II</w:t>
      </w:r>
      <w:r w:rsidR="00931C33">
        <w:rPr>
          <w:u w:val="words"/>
        </w:rPr>
        <w:t xml:space="preserve"> has died</w:t>
      </w:r>
      <w:r w:rsidR="00C12A68">
        <w:rPr>
          <w:u w:val="words"/>
        </w:rPr>
        <w:t xml:space="preserve">. </w:t>
      </w:r>
      <w:r w:rsidR="0039245A">
        <w:rPr>
          <w:u w:val="words"/>
        </w:rPr>
        <w:t>My Prayers are with her and her family. My she rest in Peace.</w:t>
      </w:r>
    </w:p>
    <w:p w14:paraId="36ACFB8D" w14:textId="60A3EF9F" w:rsidR="00BB099F" w:rsidRDefault="00BB099F">
      <w:pPr>
        <w:rPr>
          <w:u w:val="words"/>
        </w:rPr>
      </w:pPr>
      <w:r>
        <w:rPr>
          <w:u w:val="words"/>
        </w:rPr>
        <w:t xml:space="preserve">At this stage I do not know if you will carry on with your meeting but </w:t>
      </w:r>
      <w:r w:rsidR="005542EA">
        <w:rPr>
          <w:u w:val="words"/>
        </w:rPr>
        <w:t xml:space="preserve">please </w:t>
      </w:r>
      <w:r>
        <w:rPr>
          <w:u w:val="words"/>
        </w:rPr>
        <w:t>can you hold this until you do have your Parish Council Meeting.</w:t>
      </w:r>
    </w:p>
    <w:p w14:paraId="4C7AFF93" w14:textId="25586F31" w:rsidR="00BB099F" w:rsidRPr="009B4419" w:rsidRDefault="00BB099F">
      <w:pPr>
        <w:rPr>
          <w:u w:val="words"/>
        </w:rPr>
      </w:pPr>
      <w:r>
        <w:rPr>
          <w:u w:val="words"/>
        </w:rPr>
        <w:t>………………………………………………………………………………..</w:t>
      </w:r>
    </w:p>
    <w:p w14:paraId="4E73A445" w14:textId="41129926" w:rsidR="00D91324" w:rsidRDefault="00D91324">
      <w:r>
        <w:t>I hope to be with you to present my report on 12</w:t>
      </w:r>
      <w:r w:rsidRPr="00D91324">
        <w:rPr>
          <w:vertAlign w:val="superscript"/>
        </w:rPr>
        <w:t>th</w:t>
      </w:r>
      <w:r>
        <w:t xml:space="preserve"> September, but your meeting clashes with another Parish Meeting but on this occasion </w:t>
      </w:r>
      <w:r w:rsidR="000D1A87">
        <w:t>I will be with you after I have reported to Watchet Town Council.</w:t>
      </w:r>
    </w:p>
    <w:p w14:paraId="7F001E02" w14:textId="78991C6B" w:rsidR="00324F2A" w:rsidRDefault="00324F2A">
      <w:r>
        <w:t>My report might appear to be a little thin, but I have had a wonderful Summer visiting a family member in hospital and now she is back home</w:t>
      </w:r>
      <w:r w:rsidR="007A1F36">
        <w:t xml:space="preserve"> with care coming in, so most of my time for SCC has been spent on-line.</w:t>
      </w:r>
      <w:r w:rsidR="00AB58EA">
        <w:t xml:space="preserve"> Having said that I have built up a very useful picture about the way the NHS and social services operate</w:t>
      </w:r>
      <w:r w:rsidR="00905CC7">
        <w:t>.</w:t>
      </w:r>
    </w:p>
    <w:p w14:paraId="6ECAB759" w14:textId="0A90B536" w:rsidR="005479A1" w:rsidRDefault="00BD2277" w:rsidP="00BD2277">
      <w:r>
        <w:t>The County has challenges ahead, with the Social Care budget being predicted to rise considerably and as yet no indication of how the County are going to t</w:t>
      </w:r>
      <w:r w:rsidR="00622F4A">
        <w:t xml:space="preserve">ackle this. I am starting to think that the present administration at County think that the government have a ‘Money Tree’ that can be </w:t>
      </w:r>
      <w:r w:rsidR="00DF0F77">
        <w:t>shaken.</w:t>
      </w:r>
    </w:p>
    <w:p w14:paraId="75A7F0E4" w14:textId="420DE456" w:rsidR="00BD2277" w:rsidRDefault="005479A1" w:rsidP="00BD2277">
      <w:r>
        <w:t xml:space="preserve">The amount of help to be given to </w:t>
      </w:r>
      <w:r w:rsidR="007C3296">
        <w:t xml:space="preserve">people through Rate rebate is set to change, this in itself can cost a great deal, your own </w:t>
      </w:r>
      <w:r w:rsidR="00802EE2">
        <w:t>Parishioner’s</w:t>
      </w:r>
      <w:r w:rsidR="00DF0F77">
        <w:t xml:space="preserve"> share can change, if you have a number of people not paying rates, those who do have to pay</w:t>
      </w:r>
      <w:r w:rsidR="00030408">
        <w:t xml:space="preserve">, will pay </w:t>
      </w:r>
      <w:r w:rsidR="00DF0F77">
        <w:t>a greater share.</w:t>
      </w:r>
      <w:r w:rsidR="006B5707">
        <w:t xml:space="preserve"> </w:t>
      </w:r>
    </w:p>
    <w:p w14:paraId="63919151" w14:textId="70782572" w:rsidR="002560BE" w:rsidRDefault="002560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will probably have picked up that Bin Collections have been delayed recently, the reason for this is staffing problems but they seem to catch up</w:t>
      </w:r>
      <w:r w:rsidR="006307C2">
        <w:rPr>
          <w:rFonts w:eastAsia="Times New Roman"/>
          <w:color w:val="000000"/>
          <w:sz w:val="24"/>
          <w:szCs w:val="24"/>
        </w:rPr>
        <w:t xml:space="preserve"> next day.</w:t>
      </w:r>
    </w:p>
    <w:p w14:paraId="03771765" w14:textId="77591F69" w:rsidR="00D1100B" w:rsidRDefault="0051763D" w:rsidP="00D1100B">
      <w:pPr>
        <w:tabs>
          <w:tab w:val="left" w:pos="949"/>
        </w:tabs>
      </w:pPr>
      <w:r>
        <w:t>There is information about</w:t>
      </w:r>
      <w:r w:rsidR="0060367A">
        <w:t xml:space="preserve"> Local Community Networks </w:t>
      </w:r>
      <w:r w:rsidR="00406425">
        <w:t>at</w:t>
      </w:r>
      <w:r>
        <w:t xml:space="preserve"> </w:t>
      </w:r>
      <w:hyperlink r:id="rId8" w:history="1">
        <w:r w:rsidR="0060367A">
          <w:rPr>
            <w:rStyle w:val="Hyperlink"/>
          </w:rPr>
          <w:t>Local Community Networks - Somerset County Council Consultations (inconsult.uk)</w:t>
        </w:r>
      </w:hyperlink>
      <w:r w:rsidR="008549DB">
        <w:t xml:space="preserve"> I do suggest that your </w:t>
      </w:r>
      <w:r w:rsidR="003A6FBE">
        <w:t xml:space="preserve">read about what is said before you fill in the consultancy form. I have looked at the </w:t>
      </w:r>
      <w:r w:rsidR="004920F3">
        <w:t xml:space="preserve">different proposals for each Network and </w:t>
      </w:r>
      <w:r w:rsidR="00632467">
        <w:t>although I can see the logic in some of it, I will be guided by the parishes (</w:t>
      </w:r>
      <w:r w:rsidR="00C276AF">
        <w:t>yourselves</w:t>
      </w:r>
      <w:r w:rsidR="0003379A">
        <w:t>)</w:t>
      </w:r>
      <w:r w:rsidR="00C276AF">
        <w:t xml:space="preserve"> in </w:t>
      </w:r>
      <w:r w:rsidR="00AF317E">
        <w:t>you</w:t>
      </w:r>
      <w:r w:rsidR="00C276AF">
        <w:t xml:space="preserve"> </w:t>
      </w:r>
      <w:r w:rsidR="0003379A">
        <w:t xml:space="preserve">what you </w:t>
      </w:r>
      <w:r w:rsidR="00C276AF">
        <w:t>wish to do.</w:t>
      </w:r>
    </w:p>
    <w:p w14:paraId="11962FEE" w14:textId="4C5197E8" w:rsidR="00D91FC2" w:rsidRDefault="00A71C08" w:rsidP="00D1100B">
      <w:pPr>
        <w:tabs>
          <w:tab w:val="left" w:pos="949"/>
        </w:tabs>
      </w:pPr>
      <w:r>
        <w:t xml:space="preserve">Looking forward to seeing you all on </w:t>
      </w:r>
      <w:r w:rsidR="000E57DB">
        <w:t>12</w:t>
      </w:r>
      <w:r w:rsidR="000E57DB" w:rsidRPr="000E57DB">
        <w:rPr>
          <w:vertAlign w:val="superscript"/>
        </w:rPr>
        <w:t>th</w:t>
      </w:r>
      <w:r w:rsidR="000E57DB">
        <w:t xml:space="preserve"> September.</w:t>
      </w:r>
    </w:p>
    <w:p w14:paraId="713D8A5A" w14:textId="12F10A44" w:rsidR="000E57DB" w:rsidRDefault="000E57DB" w:rsidP="00D1100B">
      <w:pPr>
        <w:tabs>
          <w:tab w:val="left" w:pos="949"/>
        </w:tabs>
      </w:pPr>
      <w:r>
        <w:t>Regards</w:t>
      </w:r>
    </w:p>
    <w:p w14:paraId="1802553C" w14:textId="723821FB" w:rsidR="003917B6" w:rsidRDefault="003917B6">
      <w:r>
        <w:t>Cllr Rosemary Woods</w:t>
      </w:r>
      <w:r>
        <w:br/>
        <w:t>Watchet and Stogursey Division</w:t>
      </w:r>
      <w:r>
        <w:br/>
        <w:t>Somerset County Council</w:t>
      </w:r>
    </w:p>
    <w:p w14:paraId="587C9934" w14:textId="13026E61" w:rsidR="0019706E" w:rsidRDefault="00550E1B">
      <w:r>
        <w:t>8</w:t>
      </w:r>
      <w:r w:rsidRPr="00550E1B">
        <w:rPr>
          <w:vertAlign w:val="superscript"/>
        </w:rPr>
        <w:t>th</w:t>
      </w:r>
      <w:r>
        <w:t xml:space="preserve"> September 2022</w:t>
      </w:r>
    </w:p>
    <w:sectPr w:rsidR="0019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A"/>
    <w:rsid w:val="00003388"/>
    <w:rsid w:val="000049D7"/>
    <w:rsid w:val="000133ED"/>
    <w:rsid w:val="00030408"/>
    <w:rsid w:val="0003379A"/>
    <w:rsid w:val="00045640"/>
    <w:rsid w:val="00050365"/>
    <w:rsid w:val="00096EA4"/>
    <w:rsid w:val="000A77AC"/>
    <w:rsid w:val="000B1224"/>
    <w:rsid w:val="000D1A87"/>
    <w:rsid w:val="000E1CB6"/>
    <w:rsid w:val="000E57DB"/>
    <w:rsid w:val="000F046B"/>
    <w:rsid w:val="000F23D8"/>
    <w:rsid w:val="001069C4"/>
    <w:rsid w:val="001353C8"/>
    <w:rsid w:val="001647A1"/>
    <w:rsid w:val="0017372A"/>
    <w:rsid w:val="0019363A"/>
    <w:rsid w:val="0019706E"/>
    <w:rsid w:val="001B4FAD"/>
    <w:rsid w:val="001C7E56"/>
    <w:rsid w:val="001D3D43"/>
    <w:rsid w:val="00241796"/>
    <w:rsid w:val="002503C9"/>
    <w:rsid w:val="002560BE"/>
    <w:rsid w:val="00283C16"/>
    <w:rsid w:val="0029619A"/>
    <w:rsid w:val="002B2FB6"/>
    <w:rsid w:val="002B6110"/>
    <w:rsid w:val="002C504C"/>
    <w:rsid w:val="002D2014"/>
    <w:rsid w:val="002D476E"/>
    <w:rsid w:val="002F0800"/>
    <w:rsid w:val="002F50EA"/>
    <w:rsid w:val="00302CE9"/>
    <w:rsid w:val="00320B64"/>
    <w:rsid w:val="00324F2A"/>
    <w:rsid w:val="003917B6"/>
    <w:rsid w:val="0039245A"/>
    <w:rsid w:val="003A6B83"/>
    <w:rsid w:val="003A6FBE"/>
    <w:rsid w:val="003C311A"/>
    <w:rsid w:val="003E0C25"/>
    <w:rsid w:val="003F0894"/>
    <w:rsid w:val="003F5EAB"/>
    <w:rsid w:val="00406425"/>
    <w:rsid w:val="00410934"/>
    <w:rsid w:val="00434AA6"/>
    <w:rsid w:val="00460038"/>
    <w:rsid w:val="00464216"/>
    <w:rsid w:val="00464F7B"/>
    <w:rsid w:val="00466025"/>
    <w:rsid w:val="004915CE"/>
    <w:rsid w:val="004920F3"/>
    <w:rsid w:val="00492945"/>
    <w:rsid w:val="004A68DA"/>
    <w:rsid w:val="004B257A"/>
    <w:rsid w:val="004B6931"/>
    <w:rsid w:val="004D572E"/>
    <w:rsid w:val="004E2F2E"/>
    <w:rsid w:val="004E436C"/>
    <w:rsid w:val="005055E8"/>
    <w:rsid w:val="0051763D"/>
    <w:rsid w:val="00527119"/>
    <w:rsid w:val="00535F65"/>
    <w:rsid w:val="00537A04"/>
    <w:rsid w:val="005479A1"/>
    <w:rsid w:val="00550E1B"/>
    <w:rsid w:val="005542EA"/>
    <w:rsid w:val="00586AF5"/>
    <w:rsid w:val="0059796B"/>
    <w:rsid w:val="005A4A7F"/>
    <w:rsid w:val="005A6B15"/>
    <w:rsid w:val="005D68D2"/>
    <w:rsid w:val="005F7B57"/>
    <w:rsid w:val="0060367A"/>
    <w:rsid w:val="00622F4A"/>
    <w:rsid w:val="006307C2"/>
    <w:rsid w:val="00632467"/>
    <w:rsid w:val="00637E02"/>
    <w:rsid w:val="00662637"/>
    <w:rsid w:val="006A2835"/>
    <w:rsid w:val="006B5707"/>
    <w:rsid w:val="006C1201"/>
    <w:rsid w:val="006C4527"/>
    <w:rsid w:val="006E5252"/>
    <w:rsid w:val="006F48CC"/>
    <w:rsid w:val="007041FC"/>
    <w:rsid w:val="007173C0"/>
    <w:rsid w:val="00726E66"/>
    <w:rsid w:val="00734662"/>
    <w:rsid w:val="00761C95"/>
    <w:rsid w:val="00780793"/>
    <w:rsid w:val="0079280C"/>
    <w:rsid w:val="007A1593"/>
    <w:rsid w:val="007A1F36"/>
    <w:rsid w:val="007B010A"/>
    <w:rsid w:val="007C0B78"/>
    <w:rsid w:val="007C3296"/>
    <w:rsid w:val="00802EE2"/>
    <w:rsid w:val="00812496"/>
    <w:rsid w:val="00816C22"/>
    <w:rsid w:val="008549DB"/>
    <w:rsid w:val="0089144C"/>
    <w:rsid w:val="00892768"/>
    <w:rsid w:val="00894402"/>
    <w:rsid w:val="008F627B"/>
    <w:rsid w:val="00905CC7"/>
    <w:rsid w:val="009253A3"/>
    <w:rsid w:val="00931C33"/>
    <w:rsid w:val="009437B8"/>
    <w:rsid w:val="00962B0E"/>
    <w:rsid w:val="00980113"/>
    <w:rsid w:val="00994411"/>
    <w:rsid w:val="00997038"/>
    <w:rsid w:val="009A0C94"/>
    <w:rsid w:val="009B1A17"/>
    <w:rsid w:val="009B262B"/>
    <w:rsid w:val="009B4419"/>
    <w:rsid w:val="009D1E02"/>
    <w:rsid w:val="009E10B9"/>
    <w:rsid w:val="009E5D6E"/>
    <w:rsid w:val="00A33D36"/>
    <w:rsid w:val="00A3524C"/>
    <w:rsid w:val="00A46C51"/>
    <w:rsid w:val="00A71C08"/>
    <w:rsid w:val="00A7572E"/>
    <w:rsid w:val="00AA4B3C"/>
    <w:rsid w:val="00AB58EA"/>
    <w:rsid w:val="00AE3A52"/>
    <w:rsid w:val="00AE6B96"/>
    <w:rsid w:val="00AF317E"/>
    <w:rsid w:val="00B33FE7"/>
    <w:rsid w:val="00B37995"/>
    <w:rsid w:val="00B562C0"/>
    <w:rsid w:val="00BA233A"/>
    <w:rsid w:val="00BB078F"/>
    <w:rsid w:val="00BB099F"/>
    <w:rsid w:val="00BC3192"/>
    <w:rsid w:val="00BD2277"/>
    <w:rsid w:val="00C12A68"/>
    <w:rsid w:val="00C15DA4"/>
    <w:rsid w:val="00C276AF"/>
    <w:rsid w:val="00C356E4"/>
    <w:rsid w:val="00C63BA1"/>
    <w:rsid w:val="00C668F3"/>
    <w:rsid w:val="00C74512"/>
    <w:rsid w:val="00C82867"/>
    <w:rsid w:val="00C90900"/>
    <w:rsid w:val="00CB6AD4"/>
    <w:rsid w:val="00CF7230"/>
    <w:rsid w:val="00D1100B"/>
    <w:rsid w:val="00D54B37"/>
    <w:rsid w:val="00D91324"/>
    <w:rsid w:val="00D91FC2"/>
    <w:rsid w:val="00DA1380"/>
    <w:rsid w:val="00DC4C2C"/>
    <w:rsid w:val="00DF0F77"/>
    <w:rsid w:val="00DF0FA4"/>
    <w:rsid w:val="00E34269"/>
    <w:rsid w:val="00E458C8"/>
    <w:rsid w:val="00E5605D"/>
    <w:rsid w:val="00E560BB"/>
    <w:rsid w:val="00E61771"/>
    <w:rsid w:val="00EA543A"/>
    <w:rsid w:val="00F01C36"/>
    <w:rsid w:val="00F03890"/>
    <w:rsid w:val="00F15039"/>
    <w:rsid w:val="00F40E24"/>
    <w:rsid w:val="00F44593"/>
    <w:rsid w:val="00F557E3"/>
    <w:rsid w:val="00F558DD"/>
    <w:rsid w:val="00FA6E1D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437"/>
  <w15:chartTrackingRefBased/>
  <w15:docId w15:val="{8BD09D98-62B9-4632-A78E-74048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rset.inconsult.uk/LCNs/consultationHo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8:01:53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5207 0 0,'302'-22'464'0'0,"-129"32"-368"0"0,-4 20-96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7:59:46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4687 0 0,'0'0'354'0'0,"2"-3"-242"0"0,2 0-151 0 0,3-4 361 0 0,10-20-1 0 0,-16 25-380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Cllr Rosemary Woods</cp:lastModifiedBy>
  <cp:revision>44</cp:revision>
  <dcterms:created xsi:type="dcterms:W3CDTF">2022-09-09T08:57:00Z</dcterms:created>
  <dcterms:modified xsi:type="dcterms:W3CDTF">2022-09-09T11:19:00Z</dcterms:modified>
</cp:coreProperties>
</file>