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8090" w14:textId="0F71E654" w:rsidR="00A53FBD" w:rsidRPr="006805DA" w:rsidRDefault="00A53FBD" w:rsidP="00A53FBD">
      <w:pPr>
        <w:rPr>
          <w:rFonts w:asciiTheme="minorHAnsi" w:hAnsiTheme="minorHAnsi" w:cstheme="minorHAnsi"/>
          <w:b/>
        </w:rPr>
      </w:pPr>
      <w:bookmarkStart w:id="0" w:name="_GoBack"/>
      <w:bookmarkEnd w:id="0"/>
      <w:proofErr w:type="spellStart"/>
      <w:r w:rsidRPr="006805DA">
        <w:rPr>
          <w:rFonts w:asciiTheme="minorHAnsi" w:hAnsiTheme="minorHAnsi" w:cstheme="minorHAnsi"/>
          <w:b/>
        </w:rPr>
        <w:t>Kilve</w:t>
      </w:r>
      <w:proofErr w:type="spellEnd"/>
      <w:r w:rsidRPr="006805DA">
        <w:rPr>
          <w:rFonts w:asciiTheme="minorHAnsi" w:hAnsiTheme="minorHAnsi" w:cstheme="minorHAnsi"/>
          <w:b/>
        </w:rPr>
        <w:t xml:space="preserve"> and Holford Traffic Management</w:t>
      </w:r>
    </w:p>
    <w:p w14:paraId="70B26118" w14:textId="64EA68C8" w:rsidR="00A53FBD" w:rsidRDefault="00D565F2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These are suggestions that would complement</w:t>
      </w:r>
      <w:r w:rsidR="00A53FBD">
        <w:rPr>
          <w:rFonts w:asciiTheme="minorHAnsi" w:hAnsiTheme="minorHAnsi" w:cstheme="minorHAnsi"/>
          <w:bCs/>
        </w:rPr>
        <w:t xml:space="preserve"> the proposed </w:t>
      </w:r>
      <w:proofErr w:type="spellStart"/>
      <w:r w:rsidR="00A53FBD">
        <w:rPr>
          <w:rFonts w:asciiTheme="minorHAnsi" w:hAnsiTheme="minorHAnsi" w:cstheme="minorHAnsi"/>
          <w:bCs/>
        </w:rPr>
        <w:t>Kilve</w:t>
      </w:r>
      <w:proofErr w:type="spellEnd"/>
      <w:r w:rsidR="00A53FBD">
        <w:rPr>
          <w:rFonts w:asciiTheme="minorHAnsi" w:hAnsiTheme="minorHAnsi" w:cstheme="minorHAnsi"/>
          <w:bCs/>
        </w:rPr>
        <w:t xml:space="preserve"> local plan for traffic management on the A39</w:t>
      </w:r>
      <w:r>
        <w:rPr>
          <w:rFonts w:asciiTheme="minorHAnsi" w:hAnsiTheme="minorHAnsi" w:cstheme="minorHAnsi"/>
          <w:bCs/>
        </w:rPr>
        <w:t>. This covers the area</w:t>
      </w:r>
      <w:r w:rsidR="00A53FBD">
        <w:rPr>
          <w:rFonts w:asciiTheme="minorHAnsi" w:hAnsiTheme="minorHAnsi" w:cstheme="minorHAnsi"/>
          <w:bCs/>
        </w:rPr>
        <w:t xml:space="preserve"> from the entrance to the village of Holford to the 30mph sign at the entrance to </w:t>
      </w:r>
      <w:proofErr w:type="spellStart"/>
      <w:r w:rsidR="00A53FBD">
        <w:rPr>
          <w:rFonts w:asciiTheme="minorHAnsi" w:hAnsiTheme="minorHAnsi" w:cstheme="minorHAnsi"/>
          <w:bCs/>
        </w:rPr>
        <w:t>Kilve</w:t>
      </w:r>
      <w:proofErr w:type="spellEnd"/>
      <w:r w:rsidR="00A53FBD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721DAF31" w14:textId="77D6E41B" w:rsidR="00A53FBD" w:rsidRDefault="00A53FBD" w:rsidP="00A53FBD">
      <w:pPr>
        <w:rPr>
          <w:rFonts w:asciiTheme="minorHAnsi" w:hAnsiTheme="minorHAnsi" w:cstheme="minorHAnsi"/>
          <w:bCs/>
        </w:rPr>
      </w:pPr>
    </w:p>
    <w:p w14:paraId="1D9F6640" w14:textId="4D8CCA74" w:rsidR="008839E9" w:rsidRDefault="008839E9" w:rsidP="00A53FBD">
      <w:pPr>
        <w:rPr>
          <w:rFonts w:asciiTheme="minorHAnsi" w:hAnsiTheme="minorHAnsi" w:cstheme="minorHAnsi"/>
          <w:b/>
        </w:rPr>
      </w:pPr>
      <w:r w:rsidRPr="008839E9">
        <w:rPr>
          <w:rFonts w:asciiTheme="minorHAnsi" w:hAnsiTheme="minorHAnsi" w:cstheme="minorHAnsi"/>
          <w:b/>
        </w:rPr>
        <w:t>Holford</w:t>
      </w:r>
    </w:p>
    <w:p w14:paraId="2D3FA52D" w14:textId="4BB2EC78" w:rsidR="00E3071D" w:rsidRPr="008839E9" w:rsidRDefault="00E3071D" w:rsidP="00A53F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Proposal:</w:t>
      </w:r>
    </w:p>
    <w:p w14:paraId="09F9E303" w14:textId="6F864358" w:rsidR="00A53FBD" w:rsidRDefault="008839E9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</w:t>
      </w:r>
      <w:r w:rsidR="00A53FBD">
        <w:rPr>
          <w:rFonts w:asciiTheme="minorHAnsi" w:hAnsiTheme="minorHAnsi" w:cstheme="minorHAnsi"/>
          <w:bCs/>
        </w:rPr>
        <w:t xml:space="preserve"> introduction of a </w:t>
      </w:r>
      <w:r>
        <w:rPr>
          <w:rFonts w:asciiTheme="minorHAnsi" w:hAnsiTheme="minorHAnsi" w:cstheme="minorHAnsi"/>
          <w:bCs/>
        </w:rPr>
        <w:t>40mph</w:t>
      </w:r>
      <w:r w:rsidR="00224F0A">
        <w:rPr>
          <w:rFonts w:asciiTheme="minorHAnsi" w:hAnsiTheme="minorHAnsi" w:cstheme="minorHAnsi"/>
          <w:bCs/>
        </w:rPr>
        <w:t xml:space="preserve"> buffer</w:t>
      </w:r>
      <w:r>
        <w:rPr>
          <w:rFonts w:asciiTheme="minorHAnsi" w:hAnsiTheme="minorHAnsi" w:cstheme="minorHAnsi"/>
          <w:bCs/>
        </w:rPr>
        <w:t xml:space="preserve"> zone </w:t>
      </w:r>
      <w:r w:rsidR="00502B06">
        <w:rPr>
          <w:rFonts w:asciiTheme="minorHAnsi" w:hAnsiTheme="minorHAnsi" w:cstheme="minorHAnsi"/>
          <w:bCs/>
        </w:rPr>
        <w:t>from the entrance to the village, at</w:t>
      </w:r>
      <w:r>
        <w:rPr>
          <w:rFonts w:asciiTheme="minorHAnsi" w:hAnsiTheme="minorHAnsi" w:cstheme="minorHAnsi"/>
          <w:bCs/>
        </w:rPr>
        <w:t xml:space="preserve"> the lay-by/</w:t>
      </w:r>
      <w:proofErr w:type="spellStart"/>
      <w:r>
        <w:rPr>
          <w:rFonts w:asciiTheme="minorHAnsi" w:hAnsiTheme="minorHAnsi" w:cstheme="minorHAnsi"/>
          <w:bCs/>
        </w:rPr>
        <w:t>Stowey</w:t>
      </w:r>
      <w:proofErr w:type="spellEnd"/>
      <w:r>
        <w:rPr>
          <w:rFonts w:asciiTheme="minorHAnsi" w:hAnsiTheme="minorHAnsi" w:cstheme="minorHAnsi"/>
          <w:bCs/>
        </w:rPr>
        <w:t xml:space="preserve"> Lane junction</w:t>
      </w:r>
      <w:r w:rsidR="00502B06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224F0A">
        <w:rPr>
          <w:rFonts w:asciiTheme="minorHAnsi" w:hAnsiTheme="minorHAnsi" w:cstheme="minorHAnsi"/>
          <w:bCs/>
        </w:rPr>
        <w:t>to</w:t>
      </w:r>
      <w:r>
        <w:rPr>
          <w:rFonts w:asciiTheme="minorHAnsi" w:hAnsiTheme="minorHAnsi" w:cstheme="minorHAnsi"/>
          <w:bCs/>
        </w:rPr>
        <w:t xml:space="preserve"> the existing 30mph zone.</w:t>
      </w:r>
      <w:r w:rsidR="00AD0BF2">
        <w:rPr>
          <w:rFonts w:asciiTheme="minorHAnsi" w:hAnsiTheme="minorHAnsi" w:cstheme="minorHAnsi"/>
          <w:bCs/>
        </w:rPr>
        <w:t xml:space="preserve"> </w:t>
      </w:r>
    </w:p>
    <w:p w14:paraId="346254CB" w14:textId="3170AB5A" w:rsidR="003D26C0" w:rsidRPr="00E3071D" w:rsidRDefault="003D26C0" w:rsidP="00A53FBD">
      <w:pPr>
        <w:rPr>
          <w:rFonts w:asciiTheme="minorHAnsi" w:hAnsiTheme="minorHAnsi" w:cstheme="minorHAnsi"/>
          <w:b/>
        </w:rPr>
      </w:pPr>
      <w:r w:rsidRPr="00E3071D">
        <w:rPr>
          <w:rFonts w:asciiTheme="minorHAnsi" w:hAnsiTheme="minorHAnsi" w:cstheme="minorHAnsi"/>
          <w:b/>
        </w:rPr>
        <w:t>Justification:</w:t>
      </w:r>
    </w:p>
    <w:p w14:paraId="4A6A61FA" w14:textId="103744C6" w:rsidR="003D26C0" w:rsidRDefault="003D26C0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has been one fatal accident on that section of the road in the last 12 months due to overtaking at speed. The data from Holford Speed watch volunteers</w:t>
      </w:r>
      <w:r w:rsidR="006805DA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measuring actual speeds</w:t>
      </w:r>
      <w:r w:rsidR="006805DA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shows that many vehicles are entering the 30mph zone at speeds above 45 and </w:t>
      </w:r>
      <w:proofErr w:type="gramStart"/>
      <w:r>
        <w:rPr>
          <w:rFonts w:asciiTheme="minorHAnsi" w:hAnsiTheme="minorHAnsi" w:cstheme="minorHAnsi"/>
          <w:bCs/>
        </w:rPr>
        <w:t>have to</w:t>
      </w:r>
      <w:proofErr w:type="gramEnd"/>
      <w:r>
        <w:rPr>
          <w:rFonts w:asciiTheme="minorHAnsi" w:hAnsiTheme="minorHAnsi" w:cstheme="minorHAnsi"/>
          <w:bCs/>
        </w:rPr>
        <w:t xml:space="preserve"> brake sharply to reduce speed.</w:t>
      </w:r>
    </w:p>
    <w:p w14:paraId="60115287" w14:textId="54EA91BC" w:rsidR="003D26C0" w:rsidRDefault="003D26C0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Holford is currently planning to install SIDs on the A39, with both police and County Council </w:t>
      </w:r>
      <w:r w:rsidR="006805DA">
        <w:rPr>
          <w:rFonts w:asciiTheme="minorHAnsi" w:hAnsiTheme="minorHAnsi" w:cstheme="minorHAnsi"/>
          <w:bCs/>
        </w:rPr>
        <w:t xml:space="preserve">approval. </w:t>
      </w:r>
    </w:p>
    <w:p w14:paraId="009ABF8B" w14:textId="77777777" w:rsidR="00D565F2" w:rsidRDefault="00D565F2" w:rsidP="00A53FBD">
      <w:pPr>
        <w:rPr>
          <w:rFonts w:asciiTheme="minorHAnsi" w:hAnsiTheme="minorHAnsi" w:cstheme="minorHAnsi"/>
          <w:b/>
        </w:rPr>
      </w:pPr>
    </w:p>
    <w:p w14:paraId="086C83EE" w14:textId="538DC3BB" w:rsidR="00AD0BF2" w:rsidRPr="00D565F2" w:rsidRDefault="00AD0BF2" w:rsidP="00A53FBD">
      <w:pPr>
        <w:rPr>
          <w:rFonts w:asciiTheme="minorHAnsi" w:hAnsiTheme="minorHAnsi" w:cstheme="minorHAnsi"/>
          <w:b/>
        </w:rPr>
      </w:pPr>
      <w:r w:rsidRPr="00D565F2">
        <w:rPr>
          <w:rFonts w:asciiTheme="minorHAnsi" w:hAnsiTheme="minorHAnsi" w:cstheme="minorHAnsi"/>
          <w:b/>
        </w:rPr>
        <w:t>Proposal:</w:t>
      </w:r>
    </w:p>
    <w:p w14:paraId="1DE2E155" w14:textId="65B45E2D" w:rsidR="00AD0BF2" w:rsidRDefault="00AD0BF2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installation of a crossing for </w:t>
      </w:r>
      <w:r w:rsidR="00D565F2">
        <w:rPr>
          <w:rFonts w:asciiTheme="minorHAnsi" w:hAnsiTheme="minorHAnsi" w:cstheme="minorHAnsi"/>
          <w:bCs/>
        </w:rPr>
        <w:t>walkers</w:t>
      </w:r>
      <w:r>
        <w:rPr>
          <w:rFonts w:asciiTheme="minorHAnsi" w:hAnsiTheme="minorHAnsi" w:cstheme="minorHAnsi"/>
          <w:bCs/>
        </w:rPr>
        <w:t>, riders and cyclists across the A39.</w:t>
      </w:r>
    </w:p>
    <w:p w14:paraId="46979441" w14:textId="3764104B" w:rsidR="00AD0BF2" w:rsidRPr="00502B06" w:rsidRDefault="00AD0BF2" w:rsidP="00A53FBD">
      <w:pPr>
        <w:rPr>
          <w:rFonts w:asciiTheme="minorHAnsi" w:hAnsiTheme="minorHAnsi" w:cstheme="minorHAnsi"/>
          <w:b/>
        </w:rPr>
      </w:pPr>
      <w:r w:rsidRPr="00502B06">
        <w:rPr>
          <w:rFonts w:asciiTheme="minorHAnsi" w:hAnsiTheme="minorHAnsi" w:cstheme="minorHAnsi"/>
          <w:b/>
        </w:rPr>
        <w:t>Justification:</w:t>
      </w:r>
    </w:p>
    <w:p w14:paraId="2424C8E7" w14:textId="3E5BB226" w:rsidR="006805DA" w:rsidRDefault="00AD0BF2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A39 is a busy road and at times it is impossible to cross unless a vehicle stops.  It is </w:t>
      </w:r>
      <w:proofErr w:type="spellStart"/>
      <w:r>
        <w:rPr>
          <w:rFonts w:asciiTheme="minorHAnsi" w:hAnsiTheme="minorHAnsi" w:cstheme="minorHAnsi"/>
          <w:bCs/>
        </w:rPr>
        <w:t>particulary</w:t>
      </w:r>
      <w:proofErr w:type="spellEnd"/>
      <w:r>
        <w:rPr>
          <w:rFonts w:asciiTheme="minorHAnsi" w:hAnsiTheme="minorHAnsi" w:cstheme="minorHAnsi"/>
          <w:bCs/>
        </w:rPr>
        <w:t xml:space="preserve"> dangerous for children</w:t>
      </w:r>
      <w:r w:rsidR="00502B06">
        <w:rPr>
          <w:rFonts w:asciiTheme="minorHAnsi" w:hAnsiTheme="minorHAnsi" w:cstheme="minorHAnsi"/>
          <w:bCs/>
        </w:rPr>
        <w:t xml:space="preserve"> and </w:t>
      </w:r>
      <w:r>
        <w:rPr>
          <w:rFonts w:asciiTheme="minorHAnsi" w:hAnsiTheme="minorHAnsi" w:cstheme="minorHAnsi"/>
          <w:bCs/>
        </w:rPr>
        <w:t xml:space="preserve">older </w:t>
      </w:r>
      <w:r w:rsidR="00502B06">
        <w:rPr>
          <w:rFonts w:asciiTheme="minorHAnsi" w:hAnsiTheme="minorHAnsi" w:cstheme="minorHAnsi"/>
          <w:bCs/>
        </w:rPr>
        <w:t xml:space="preserve">people and would serve </w:t>
      </w:r>
      <w:r w:rsidR="006805DA">
        <w:rPr>
          <w:rFonts w:asciiTheme="minorHAnsi" w:hAnsiTheme="minorHAnsi" w:cstheme="minorHAnsi"/>
          <w:bCs/>
        </w:rPr>
        <w:t xml:space="preserve">users of the </w:t>
      </w:r>
      <w:r>
        <w:rPr>
          <w:rFonts w:asciiTheme="minorHAnsi" w:hAnsiTheme="minorHAnsi" w:cstheme="minorHAnsi"/>
          <w:bCs/>
        </w:rPr>
        <w:t xml:space="preserve">Holford </w:t>
      </w:r>
      <w:r w:rsidR="006805DA">
        <w:rPr>
          <w:rFonts w:asciiTheme="minorHAnsi" w:hAnsiTheme="minorHAnsi" w:cstheme="minorHAnsi"/>
          <w:bCs/>
        </w:rPr>
        <w:t xml:space="preserve">village hall and residents of </w:t>
      </w:r>
      <w:r>
        <w:rPr>
          <w:rFonts w:asciiTheme="minorHAnsi" w:hAnsiTheme="minorHAnsi" w:cstheme="minorHAnsi"/>
          <w:bCs/>
        </w:rPr>
        <w:t>Portway</w:t>
      </w:r>
      <w:r w:rsidR="00502B06">
        <w:rPr>
          <w:rFonts w:asciiTheme="minorHAnsi" w:hAnsiTheme="minorHAnsi" w:cstheme="minorHAnsi"/>
          <w:bCs/>
        </w:rPr>
        <w:t>.</w:t>
      </w:r>
    </w:p>
    <w:p w14:paraId="60284B49" w14:textId="04DD1D38" w:rsidR="00E3071D" w:rsidRDefault="00E3071D" w:rsidP="00A53FBD">
      <w:pPr>
        <w:rPr>
          <w:rFonts w:asciiTheme="minorHAnsi" w:hAnsiTheme="minorHAnsi" w:cstheme="minorHAnsi"/>
          <w:bCs/>
        </w:rPr>
      </w:pPr>
    </w:p>
    <w:p w14:paraId="31B69DD3" w14:textId="16133EF7" w:rsidR="00E3071D" w:rsidRPr="00E3071D" w:rsidRDefault="00E3071D" w:rsidP="00A53FBD">
      <w:pPr>
        <w:rPr>
          <w:rFonts w:asciiTheme="minorHAnsi" w:hAnsiTheme="minorHAnsi" w:cstheme="minorHAnsi"/>
          <w:b/>
        </w:rPr>
      </w:pPr>
      <w:r w:rsidRPr="00E3071D">
        <w:rPr>
          <w:rFonts w:asciiTheme="minorHAnsi" w:hAnsiTheme="minorHAnsi" w:cstheme="minorHAnsi"/>
          <w:b/>
        </w:rPr>
        <w:t xml:space="preserve">Holford to </w:t>
      </w:r>
      <w:proofErr w:type="spellStart"/>
      <w:r w:rsidRPr="00E3071D">
        <w:rPr>
          <w:rFonts w:asciiTheme="minorHAnsi" w:hAnsiTheme="minorHAnsi" w:cstheme="minorHAnsi"/>
          <w:b/>
        </w:rPr>
        <w:t>Kilve</w:t>
      </w:r>
      <w:proofErr w:type="spellEnd"/>
      <w:r w:rsidRPr="00E3071D">
        <w:rPr>
          <w:rFonts w:asciiTheme="minorHAnsi" w:hAnsiTheme="minorHAnsi" w:cstheme="minorHAnsi"/>
          <w:b/>
        </w:rPr>
        <w:t>:</w:t>
      </w:r>
    </w:p>
    <w:p w14:paraId="541A12DC" w14:textId="73233869" w:rsidR="008839E9" w:rsidRDefault="008839E9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change of the 50mph zone on the exit from Holford to </w:t>
      </w:r>
      <w:proofErr w:type="spellStart"/>
      <w:r>
        <w:rPr>
          <w:rFonts w:asciiTheme="minorHAnsi" w:hAnsiTheme="minorHAnsi" w:cstheme="minorHAnsi"/>
          <w:bCs/>
        </w:rPr>
        <w:t>Kilve</w:t>
      </w:r>
      <w:proofErr w:type="spellEnd"/>
      <w:r>
        <w:rPr>
          <w:rFonts w:asciiTheme="minorHAnsi" w:hAnsiTheme="minorHAnsi" w:cstheme="minorHAnsi"/>
          <w:bCs/>
        </w:rPr>
        <w:t xml:space="preserve"> to a 40mph zone.</w:t>
      </w:r>
    </w:p>
    <w:p w14:paraId="29380B82" w14:textId="72164C30" w:rsidR="008839E9" w:rsidRDefault="008839E9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zone to continue down </w:t>
      </w:r>
      <w:r w:rsidR="00825291">
        <w:rPr>
          <w:rFonts w:asciiTheme="minorHAnsi" w:hAnsiTheme="minorHAnsi" w:cstheme="minorHAnsi"/>
          <w:bCs/>
        </w:rPr>
        <w:t>Putsham</w:t>
      </w:r>
      <w:r>
        <w:rPr>
          <w:rFonts w:asciiTheme="minorHAnsi" w:hAnsiTheme="minorHAnsi" w:cstheme="minorHAnsi"/>
          <w:bCs/>
        </w:rPr>
        <w:t xml:space="preserve"> hill until the 30mph zone at the entrance to </w:t>
      </w:r>
      <w:proofErr w:type="spellStart"/>
      <w:r>
        <w:rPr>
          <w:rFonts w:asciiTheme="minorHAnsi" w:hAnsiTheme="minorHAnsi" w:cstheme="minorHAnsi"/>
          <w:bCs/>
        </w:rPr>
        <w:t>Kilve</w:t>
      </w:r>
      <w:proofErr w:type="spellEnd"/>
      <w:r>
        <w:rPr>
          <w:rFonts w:asciiTheme="minorHAnsi" w:hAnsiTheme="minorHAnsi" w:cstheme="minorHAnsi"/>
          <w:bCs/>
        </w:rPr>
        <w:t xml:space="preserve">.  The 20mph zone at </w:t>
      </w:r>
      <w:proofErr w:type="spellStart"/>
      <w:r>
        <w:rPr>
          <w:rFonts w:asciiTheme="minorHAnsi" w:hAnsiTheme="minorHAnsi" w:cstheme="minorHAnsi"/>
          <w:bCs/>
        </w:rPr>
        <w:t>Kilton</w:t>
      </w:r>
      <w:proofErr w:type="spellEnd"/>
      <w:r>
        <w:rPr>
          <w:rFonts w:asciiTheme="minorHAnsi" w:hAnsiTheme="minorHAnsi" w:cstheme="minorHAnsi"/>
          <w:bCs/>
        </w:rPr>
        <w:t xml:space="preserve"> corner to remain</w:t>
      </w:r>
      <w:r w:rsidR="003D26C0">
        <w:rPr>
          <w:rFonts w:asciiTheme="minorHAnsi" w:hAnsiTheme="minorHAnsi" w:cstheme="minorHAnsi"/>
          <w:bCs/>
        </w:rPr>
        <w:t>.</w:t>
      </w:r>
    </w:p>
    <w:p w14:paraId="1E2B6252" w14:textId="48DEF470" w:rsidR="00E3071D" w:rsidRPr="00520688" w:rsidRDefault="00E3071D" w:rsidP="00A53FBD">
      <w:pPr>
        <w:rPr>
          <w:rFonts w:asciiTheme="minorHAnsi" w:hAnsiTheme="minorHAnsi" w:cstheme="minorHAnsi"/>
          <w:b/>
        </w:rPr>
      </w:pPr>
      <w:r w:rsidRPr="00520688">
        <w:rPr>
          <w:rFonts w:asciiTheme="minorHAnsi" w:hAnsiTheme="minorHAnsi" w:cstheme="minorHAnsi"/>
          <w:b/>
        </w:rPr>
        <w:t>Justification Holford:</w:t>
      </w:r>
    </w:p>
    <w:p w14:paraId="2C543DC3" w14:textId="2730CAD5" w:rsidR="00E3071D" w:rsidRDefault="00E3071D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distance from Holford 30mph zone to the </w:t>
      </w:r>
      <w:proofErr w:type="spellStart"/>
      <w:r>
        <w:rPr>
          <w:rFonts w:asciiTheme="minorHAnsi" w:hAnsiTheme="minorHAnsi" w:cstheme="minorHAnsi"/>
          <w:bCs/>
        </w:rPr>
        <w:t>Kilton</w:t>
      </w:r>
      <w:proofErr w:type="spellEnd"/>
      <w:r>
        <w:rPr>
          <w:rFonts w:asciiTheme="minorHAnsi" w:hAnsiTheme="minorHAnsi" w:cstheme="minorHAnsi"/>
          <w:bCs/>
        </w:rPr>
        <w:t xml:space="preserve"> corner 20mph zone</w:t>
      </w:r>
      <w:r w:rsidR="00520688">
        <w:rPr>
          <w:rFonts w:asciiTheme="minorHAnsi" w:hAnsiTheme="minorHAnsi" w:cstheme="minorHAnsi"/>
          <w:bCs/>
        </w:rPr>
        <w:t xml:space="preserve"> is not long enough for vehicles to travel at 50mph and on the return journey the same applies.</w:t>
      </w:r>
      <w:r w:rsidR="00F91D99">
        <w:rPr>
          <w:rFonts w:asciiTheme="minorHAnsi" w:hAnsiTheme="minorHAnsi" w:cstheme="minorHAnsi"/>
          <w:bCs/>
        </w:rPr>
        <w:t xml:space="preserve"> There is a farm entrance </w:t>
      </w:r>
      <w:proofErr w:type="gramStart"/>
      <w:r w:rsidR="00F91D99">
        <w:rPr>
          <w:rFonts w:asciiTheme="minorHAnsi" w:hAnsiTheme="minorHAnsi" w:cstheme="minorHAnsi"/>
          <w:bCs/>
        </w:rPr>
        <w:t xml:space="preserve">and </w:t>
      </w:r>
      <w:r w:rsidR="00D565F2">
        <w:rPr>
          <w:rFonts w:asciiTheme="minorHAnsi" w:hAnsiTheme="minorHAnsi" w:cstheme="minorHAnsi"/>
          <w:bCs/>
        </w:rPr>
        <w:t>also</w:t>
      </w:r>
      <w:proofErr w:type="gramEnd"/>
      <w:r w:rsidR="00D565F2">
        <w:rPr>
          <w:rFonts w:asciiTheme="minorHAnsi" w:hAnsiTheme="minorHAnsi" w:cstheme="minorHAnsi"/>
          <w:bCs/>
        </w:rPr>
        <w:t xml:space="preserve"> </w:t>
      </w:r>
      <w:r w:rsidR="00F91D99">
        <w:rPr>
          <w:rFonts w:asciiTheme="minorHAnsi" w:hAnsiTheme="minorHAnsi" w:cstheme="minorHAnsi"/>
          <w:bCs/>
        </w:rPr>
        <w:t xml:space="preserve">the entrance to Moorhouse farm </w:t>
      </w:r>
      <w:r w:rsidR="00D565F2">
        <w:rPr>
          <w:rFonts w:asciiTheme="minorHAnsi" w:hAnsiTheme="minorHAnsi" w:cstheme="minorHAnsi"/>
          <w:bCs/>
        </w:rPr>
        <w:t>caravan site</w:t>
      </w:r>
      <w:r w:rsidR="00F91D99">
        <w:rPr>
          <w:rFonts w:asciiTheme="minorHAnsi" w:hAnsiTheme="minorHAnsi" w:cstheme="minorHAnsi"/>
          <w:bCs/>
        </w:rPr>
        <w:t xml:space="preserve"> and for buses collecting and dropping Hinkley Point workers</w:t>
      </w:r>
    </w:p>
    <w:p w14:paraId="5029DD4F" w14:textId="27FEE12C" w:rsidR="00520688" w:rsidRDefault="00520688" w:rsidP="00A53FBD">
      <w:pPr>
        <w:rPr>
          <w:rFonts w:asciiTheme="minorHAnsi" w:hAnsiTheme="minorHAnsi" w:cstheme="minorHAnsi"/>
          <w:b/>
        </w:rPr>
      </w:pPr>
      <w:r w:rsidRPr="00520688">
        <w:rPr>
          <w:rFonts w:asciiTheme="minorHAnsi" w:hAnsiTheme="minorHAnsi" w:cstheme="minorHAnsi"/>
          <w:b/>
        </w:rPr>
        <w:t xml:space="preserve">Justification </w:t>
      </w:r>
      <w:proofErr w:type="spellStart"/>
      <w:r w:rsidRPr="00520688">
        <w:rPr>
          <w:rFonts w:asciiTheme="minorHAnsi" w:hAnsiTheme="minorHAnsi" w:cstheme="minorHAnsi"/>
          <w:b/>
        </w:rPr>
        <w:t>Kilve</w:t>
      </w:r>
      <w:proofErr w:type="spellEnd"/>
      <w:r w:rsidRPr="00520688">
        <w:rPr>
          <w:rFonts w:asciiTheme="minorHAnsi" w:hAnsiTheme="minorHAnsi" w:cstheme="minorHAnsi"/>
          <w:b/>
        </w:rPr>
        <w:t>:</w:t>
      </w:r>
    </w:p>
    <w:p w14:paraId="78110BAE" w14:textId="2E4427F3" w:rsidR="00520688" w:rsidRDefault="00F91D99" w:rsidP="00A53FB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From </w:t>
      </w:r>
      <w:proofErr w:type="spellStart"/>
      <w:r>
        <w:rPr>
          <w:rFonts w:asciiTheme="minorHAnsi" w:hAnsiTheme="minorHAnsi" w:cstheme="minorHAnsi"/>
          <w:bCs/>
        </w:rPr>
        <w:t>Kilton</w:t>
      </w:r>
      <w:proofErr w:type="spellEnd"/>
      <w:r>
        <w:rPr>
          <w:rFonts w:asciiTheme="minorHAnsi" w:hAnsiTheme="minorHAnsi" w:cstheme="minorHAnsi"/>
          <w:bCs/>
        </w:rPr>
        <w:t xml:space="preserve"> corner there is a double junction to </w:t>
      </w:r>
      <w:proofErr w:type="spellStart"/>
      <w:r>
        <w:rPr>
          <w:rFonts w:asciiTheme="minorHAnsi" w:hAnsiTheme="minorHAnsi" w:cstheme="minorHAnsi"/>
          <w:bCs/>
        </w:rPr>
        <w:t>Kilton</w:t>
      </w:r>
      <w:proofErr w:type="spellEnd"/>
      <w:r>
        <w:rPr>
          <w:rFonts w:asciiTheme="minorHAnsi" w:hAnsiTheme="minorHAnsi" w:cstheme="minorHAnsi"/>
          <w:bCs/>
        </w:rPr>
        <w:t xml:space="preserve"> Lane</w:t>
      </w:r>
      <w:r w:rsidR="00B85F50">
        <w:rPr>
          <w:rFonts w:asciiTheme="minorHAnsi" w:hAnsiTheme="minorHAnsi" w:cstheme="minorHAnsi"/>
          <w:bCs/>
        </w:rPr>
        <w:t xml:space="preserve"> and Hilltop Lane which is planned to be designated Quiet Lane.  </w:t>
      </w:r>
      <w:r w:rsidR="00207860">
        <w:rPr>
          <w:rFonts w:asciiTheme="minorHAnsi" w:hAnsiTheme="minorHAnsi" w:cstheme="minorHAnsi"/>
          <w:bCs/>
        </w:rPr>
        <w:t xml:space="preserve">On Lagger hill a </w:t>
      </w:r>
      <w:r w:rsidR="00B85F50">
        <w:rPr>
          <w:rFonts w:asciiTheme="minorHAnsi" w:hAnsiTheme="minorHAnsi" w:cstheme="minorHAnsi"/>
          <w:bCs/>
        </w:rPr>
        <w:t xml:space="preserve">driveway on the </w:t>
      </w:r>
      <w:r w:rsidR="00207860">
        <w:rPr>
          <w:rFonts w:asciiTheme="minorHAnsi" w:hAnsiTheme="minorHAnsi" w:cstheme="minorHAnsi"/>
          <w:bCs/>
        </w:rPr>
        <w:t>left</w:t>
      </w:r>
      <w:r w:rsidR="00B85F50">
        <w:rPr>
          <w:rFonts w:asciiTheme="minorHAnsi" w:hAnsiTheme="minorHAnsi" w:cstheme="minorHAnsi"/>
          <w:bCs/>
        </w:rPr>
        <w:t xml:space="preserve"> is followed by a sharp </w:t>
      </w:r>
      <w:proofErr w:type="gramStart"/>
      <w:r w:rsidR="00B85F50">
        <w:rPr>
          <w:rFonts w:asciiTheme="minorHAnsi" w:hAnsiTheme="minorHAnsi" w:cstheme="minorHAnsi"/>
          <w:bCs/>
        </w:rPr>
        <w:t>right hand</w:t>
      </w:r>
      <w:proofErr w:type="gramEnd"/>
      <w:r w:rsidR="00B85F50">
        <w:rPr>
          <w:rFonts w:asciiTheme="minorHAnsi" w:hAnsiTheme="minorHAnsi" w:cstheme="minorHAnsi"/>
          <w:bCs/>
        </w:rPr>
        <w:t xml:space="preserve"> bend and is followed by another driveway on the </w:t>
      </w:r>
      <w:r w:rsidR="00207860">
        <w:rPr>
          <w:rFonts w:asciiTheme="minorHAnsi" w:hAnsiTheme="minorHAnsi" w:cstheme="minorHAnsi"/>
          <w:bCs/>
        </w:rPr>
        <w:t>left</w:t>
      </w:r>
      <w:r w:rsidR="00B85F50">
        <w:rPr>
          <w:rFonts w:asciiTheme="minorHAnsi" w:hAnsiTheme="minorHAnsi" w:cstheme="minorHAnsi"/>
          <w:bCs/>
        </w:rPr>
        <w:t xml:space="preserve"> and then a road </w:t>
      </w:r>
      <w:r w:rsidR="00207860">
        <w:rPr>
          <w:rFonts w:asciiTheme="minorHAnsi" w:hAnsiTheme="minorHAnsi" w:cstheme="minorHAnsi"/>
          <w:bCs/>
        </w:rPr>
        <w:t xml:space="preserve">on the left giving </w:t>
      </w:r>
      <w:r w:rsidR="00B85F50">
        <w:rPr>
          <w:rFonts w:asciiTheme="minorHAnsi" w:hAnsiTheme="minorHAnsi" w:cstheme="minorHAnsi"/>
          <w:bCs/>
        </w:rPr>
        <w:t xml:space="preserve">access for residential properties.  A one way </w:t>
      </w:r>
      <w:r w:rsidR="00207860">
        <w:rPr>
          <w:rFonts w:asciiTheme="minorHAnsi" w:hAnsiTheme="minorHAnsi" w:cstheme="minorHAnsi"/>
          <w:bCs/>
        </w:rPr>
        <w:t xml:space="preserve">exit only road on the right follows after a </w:t>
      </w:r>
      <w:proofErr w:type="gramStart"/>
      <w:r w:rsidR="00207860">
        <w:rPr>
          <w:rFonts w:asciiTheme="minorHAnsi" w:hAnsiTheme="minorHAnsi" w:cstheme="minorHAnsi"/>
          <w:bCs/>
        </w:rPr>
        <w:t>left hand</w:t>
      </w:r>
      <w:proofErr w:type="gramEnd"/>
      <w:r w:rsidR="00207860">
        <w:rPr>
          <w:rFonts w:asciiTheme="minorHAnsi" w:hAnsiTheme="minorHAnsi" w:cstheme="minorHAnsi"/>
          <w:bCs/>
        </w:rPr>
        <w:t xml:space="preserve"> bend and then on the right a commercial vehicle entrance.  Houses on the left and right lead to the 30mph zone just before the bridge at </w:t>
      </w:r>
      <w:proofErr w:type="spellStart"/>
      <w:r w:rsidR="00207860">
        <w:rPr>
          <w:rFonts w:asciiTheme="minorHAnsi" w:hAnsiTheme="minorHAnsi" w:cstheme="minorHAnsi"/>
          <w:bCs/>
        </w:rPr>
        <w:t>Kilve</w:t>
      </w:r>
      <w:proofErr w:type="spellEnd"/>
      <w:r w:rsidR="00207860">
        <w:rPr>
          <w:rFonts w:asciiTheme="minorHAnsi" w:hAnsiTheme="minorHAnsi" w:cstheme="minorHAnsi"/>
          <w:bCs/>
        </w:rPr>
        <w:t>.</w:t>
      </w:r>
    </w:p>
    <w:p w14:paraId="07BD5FFC" w14:textId="0717FDB3" w:rsidR="00207860" w:rsidRDefault="00207860" w:rsidP="00A53FBD">
      <w:pPr>
        <w:rPr>
          <w:rFonts w:asciiTheme="minorHAnsi" w:hAnsiTheme="minorHAnsi" w:cstheme="minorHAnsi"/>
          <w:bCs/>
        </w:rPr>
      </w:pPr>
    </w:p>
    <w:p w14:paraId="3D740CF8" w14:textId="77777777" w:rsidR="00502B06" w:rsidRDefault="00207860" w:rsidP="00A53FBD">
      <w:pPr>
        <w:rPr>
          <w:rFonts w:asciiTheme="minorHAnsi" w:hAnsiTheme="minorHAnsi" w:cstheme="minorHAnsi"/>
          <w:bCs/>
        </w:rPr>
      </w:pPr>
      <w:r w:rsidRPr="00502B06">
        <w:rPr>
          <w:rFonts w:asciiTheme="minorHAnsi" w:hAnsiTheme="minorHAnsi" w:cstheme="minorHAnsi"/>
          <w:b/>
        </w:rPr>
        <w:t>Overall</w:t>
      </w:r>
      <w:r w:rsidR="00502B06">
        <w:rPr>
          <w:rFonts w:asciiTheme="minorHAnsi" w:hAnsiTheme="minorHAnsi" w:cstheme="minorHAnsi"/>
          <w:bCs/>
        </w:rPr>
        <w:t>:</w:t>
      </w:r>
    </w:p>
    <w:p w14:paraId="19CFCA2E" w14:textId="081DE700" w:rsidR="00D263C4" w:rsidRPr="00224F0A" w:rsidRDefault="00502B06">
      <w:pPr>
        <w:rPr>
          <w:rFonts w:asciiTheme="minorHAnsi" w:hAnsi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207860">
        <w:rPr>
          <w:rFonts w:asciiTheme="minorHAnsi" w:hAnsiTheme="minorHAnsi" w:cstheme="minorHAnsi"/>
          <w:bCs/>
        </w:rPr>
        <w:t xml:space="preserve">he safe speed that vehicles should be travelling </w:t>
      </w:r>
      <w:r>
        <w:rPr>
          <w:rFonts w:asciiTheme="minorHAnsi" w:hAnsiTheme="minorHAnsi" w:cstheme="minorHAnsi"/>
          <w:bCs/>
        </w:rPr>
        <w:t xml:space="preserve">on the road between Holford and </w:t>
      </w:r>
      <w:proofErr w:type="spellStart"/>
      <w:r>
        <w:rPr>
          <w:rFonts w:asciiTheme="minorHAnsi" w:hAnsiTheme="minorHAnsi" w:cstheme="minorHAnsi"/>
          <w:bCs/>
        </w:rPr>
        <w:t>Kilve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207860">
        <w:rPr>
          <w:rFonts w:asciiTheme="minorHAnsi" w:hAnsiTheme="minorHAnsi" w:cstheme="minorHAnsi"/>
          <w:bCs/>
        </w:rPr>
        <w:t xml:space="preserve">is no more than 40mph and a change in the speed limit to 40mph will not affect travel time </w:t>
      </w:r>
      <w:r>
        <w:rPr>
          <w:rFonts w:asciiTheme="minorHAnsi" w:hAnsiTheme="minorHAnsi" w:cstheme="minorHAnsi"/>
          <w:bCs/>
        </w:rPr>
        <w:t>but</w:t>
      </w:r>
      <w:r w:rsidR="00207860">
        <w:rPr>
          <w:rFonts w:asciiTheme="minorHAnsi" w:hAnsiTheme="minorHAnsi" w:cstheme="minorHAnsi"/>
          <w:bCs/>
        </w:rPr>
        <w:t xml:space="preserve"> will give drivers a much greater awareness of the road conditions.</w:t>
      </w:r>
      <w:r>
        <w:rPr>
          <w:rFonts w:asciiTheme="minorHAnsi" w:hAnsiTheme="minorHAnsi" w:cstheme="minorHAnsi"/>
          <w:bCs/>
        </w:rPr>
        <w:t xml:space="preserve">  The long stretch of the 50mph on both the entrance to Holford and </w:t>
      </w:r>
      <w:proofErr w:type="spellStart"/>
      <w:r>
        <w:rPr>
          <w:rFonts w:asciiTheme="minorHAnsi" w:hAnsiTheme="minorHAnsi" w:cstheme="minorHAnsi"/>
          <w:bCs/>
        </w:rPr>
        <w:t>Kilve</w:t>
      </w:r>
      <w:proofErr w:type="spellEnd"/>
      <w:r>
        <w:rPr>
          <w:rFonts w:asciiTheme="minorHAnsi" w:hAnsiTheme="minorHAnsi" w:cstheme="minorHAnsi"/>
          <w:bCs/>
        </w:rPr>
        <w:t xml:space="preserve"> leads to higher speeds on entering both villag</w:t>
      </w:r>
      <w:r w:rsidR="00224F0A">
        <w:rPr>
          <w:rFonts w:asciiTheme="minorHAnsi" w:hAnsiTheme="minorHAnsi" w:cstheme="minorHAnsi"/>
          <w:bCs/>
        </w:rPr>
        <w:t>es</w:t>
      </w:r>
    </w:p>
    <w:sectPr w:rsidR="00D263C4" w:rsidRPr="0022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7FFF" w14:textId="77777777" w:rsidR="00825291" w:rsidRDefault="00825291" w:rsidP="00825291">
      <w:r>
        <w:separator/>
      </w:r>
    </w:p>
  </w:endnote>
  <w:endnote w:type="continuationSeparator" w:id="0">
    <w:p w14:paraId="5AE6AB02" w14:textId="77777777" w:rsidR="00825291" w:rsidRDefault="00825291" w:rsidP="0082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B557" w14:textId="77777777" w:rsidR="00825291" w:rsidRDefault="00825291" w:rsidP="00825291">
      <w:r>
        <w:separator/>
      </w:r>
    </w:p>
  </w:footnote>
  <w:footnote w:type="continuationSeparator" w:id="0">
    <w:p w14:paraId="30E7E51D" w14:textId="77777777" w:rsidR="00825291" w:rsidRDefault="00825291" w:rsidP="0082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BD"/>
    <w:rsid w:val="001344B3"/>
    <w:rsid w:val="00207860"/>
    <w:rsid w:val="00224F0A"/>
    <w:rsid w:val="003D26C0"/>
    <w:rsid w:val="004D082F"/>
    <w:rsid w:val="00502B06"/>
    <w:rsid w:val="00520688"/>
    <w:rsid w:val="006805DA"/>
    <w:rsid w:val="00825291"/>
    <w:rsid w:val="008839E9"/>
    <w:rsid w:val="00A23AE1"/>
    <w:rsid w:val="00A53FBD"/>
    <w:rsid w:val="00AD0BF2"/>
    <w:rsid w:val="00B85F50"/>
    <w:rsid w:val="00BC6662"/>
    <w:rsid w:val="00D263C4"/>
    <w:rsid w:val="00D565F2"/>
    <w:rsid w:val="00E3071D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31C9C"/>
  <w15:chartTrackingRefBased/>
  <w15:docId w15:val="{1499130E-A554-4D9A-9F5A-F7FA4D2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copleston</dc:creator>
  <cp:keywords/>
  <dc:description/>
  <cp:lastModifiedBy>mike copleston</cp:lastModifiedBy>
  <cp:revision>2</cp:revision>
  <dcterms:created xsi:type="dcterms:W3CDTF">2022-02-04T14:29:00Z</dcterms:created>
  <dcterms:modified xsi:type="dcterms:W3CDTF">2022-02-04T14:29:00Z</dcterms:modified>
</cp:coreProperties>
</file>